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254" w:rsidP="13832912" w:rsidRDefault="0A131A69" w14:paraId="076F4336" w14:textId="61DBFF4C">
      <w:pPr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13832912" w:rsidR="0A131A6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Vnitřní řád školní jídelny Malenice</w:t>
      </w:r>
      <w:r w:rsidRPr="13832912" w:rsidR="3117F14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</w:t>
      </w:r>
    </w:p>
    <w:p w:rsidR="00D82254" w:rsidP="13832912" w:rsidRDefault="00D82254" w14:paraId="71B3A58E" w14:textId="3DA974DA">
      <w:pPr>
        <w:spacing w:line="30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82254" w:rsidP="13832912" w:rsidRDefault="06BC0D17" w14:paraId="7551DE13" w14:textId="67CE2F05">
      <w:pPr>
        <w:spacing w:line="30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6BC0D17">
        <w:rPr>
          <w:rFonts w:ascii="Times New Roman" w:hAnsi="Times New Roman" w:eastAsia="Times New Roman" w:cs="Times New Roman"/>
          <w:sz w:val="22"/>
          <w:szCs w:val="22"/>
        </w:rPr>
        <w:t>Základní škola a Mateřská škola Malenice, okres Strakonice</w:t>
      </w:r>
      <w:r>
        <w:br/>
      </w:r>
      <w:r w:rsidRPr="13832912" w:rsidR="06BC0D17">
        <w:rPr>
          <w:rFonts w:ascii="Times New Roman" w:hAnsi="Times New Roman" w:eastAsia="Times New Roman" w:cs="Times New Roman"/>
          <w:sz w:val="22"/>
          <w:szCs w:val="22"/>
        </w:rPr>
        <w:t>Na Návsi 31, 387 01 Malenice</w:t>
      </w:r>
      <w:r>
        <w:br/>
      </w:r>
      <w:r w:rsidRPr="13832912" w:rsidR="06BC0D17">
        <w:rPr>
          <w:rFonts w:ascii="Times New Roman" w:hAnsi="Times New Roman" w:eastAsia="Times New Roman" w:cs="Times New Roman"/>
          <w:sz w:val="22"/>
          <w:szCs w:val="22"/>
        </w:rPr>
        <w:t>IČO: 75000172</w:t>
      </w:r>
      <w:r>
        <w:br/>
      </w:r>
      <w:r w:rsidRPr="13832912" w:rsidR="06BC0D17">
        <w:rPr>
          <w:rFonts w:ascii="Times New Roman" w:hAnsi="Times New Roman" w:eastAsia="Times New Roman" w:cs="Times New Roman"/>
          <w:sz w:val="22"/>
          <w:szCs w:val="22"/>
        </w:rPr>
        <w:t>telefon: 383 398 121</w:t>
      </w:r>
      <w:r>
        <w:br/>
      </w:r>
      <w:r w:rsidRPr="13832912" w:rsidR="06BC0D17">
        <w:rPr>
          <w:rFonts w:ascii="Times New Roman" w:hAnsi="Times New Roman" w:eastAsia="Times New Roman" w:cs="Times New Roman"/>
          <w:sz w:val="22"/>
          <w:szCs w:val="22"/>
        </w:rPr>
        <w:t xml:space="preserve">e-mail: </w:t>
      </w:r>
      <w:hyperlink r:id="R3d2a9f76a41e485c">
        <w:r w:rsidRPr="13832912" w:rsidR="06BC0D17">
          <w:rPr>
            <w:rStyle w:val="Hypertextovodkaz"/>
            <w:rFonts w:ascii="Times New Roman" w:hAnsi="Times New Roman" w:eastAsia="Times New Roman" w:cs="Times New Roman"/>
            <w:color w:val="auto"/>
            <w:sz w:val="22"/>
            <w:szCs w:val="22"/>
          </w:rPr>
          <w:t>zs@skolamalenice.cz</w:t>
        </w:r>
      </w:hyperlink>
      <w:r>
        <w:br/>
      </w:r>
      <w:hyperlink r:id="R59fd755756554017">
        <w:r w:rsidRPr="13832912" w:rsidR="06BC0D17">
          <w:rPr>
            <w:rStyle w:val="Hypertextovodkaz"/>
            <w:rFonts w:ascii="Times New Roman" w:hAnsi="Times New Roman" w:eastAsia="Times New Roman" w:cs="Times New Roman"/>
            <w:color w:val="auto"/>
            <w:sz w:val="22"/>
            <w:szCs w:val="22"/>
          </w:rPr>
          <w:t>www.skolamalenice.cz</w:t>
        </w:r>
      </w:hyperlink>
    </w:p>
    <w:p w:rsidR="00D82254" w:rsidP="13832912" w:rsidRDefault="00D82254" w14:paraId="3E7CC7C1" w14:textId="1679A9A3">
      <w:pPr>
        <w:spacing w:line="30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82254" w:rsidP="13832912" w:rsidRDefault="06BC0D17" w14:paraId="795AC84B" w14:textId="0AE34FB8">
      <w:p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6BC0D17">
        <w:rPr>
          <w:rFonts w:ascii="Times New Roman" w:hAnsi="Times New Roman" w:eastAsia="Times New Roman" w:cs="Times New Roman"/>
          <w:sz w:val="22"/>
          <w:szCs w:val="22"/>
        </w:rPr>
        <w:t>Spisový znak: SM 26/</w:t>
      </w:r>
      <w:r w:rsidRPr="13832912" w:rsidR="70619826">
        <w:rPr>
          <w:rFonts w:ascii="Times New Roman" w:hAnsi="Times New Roman" w:eastAsia="Times New Roman" w:cs="Times New Roman"/>
          <w:sz w:val="22"/>
          <w:szCs w:val="22"/>
        </w:rPr>
        <w:t>36</w:t>
      </w:r>
      <w:r>
        <w:br/>
      </w:r>
      <w:r w:rsidRPr="13832912" w:rsidR="06BC0D17">
        <w:rPr>
          <w:rFonts w:ascii="Times New Roman" w:hAnsi="Times New Roman" w:eastAsia="Times New Roman" w:cs="Times New Roman"/>
          <w:sz w:val="22"/>
          <w:szCs w:val="22"/>
        </w:rPr>
        <w:t>Skartační znak: V5</w:t>
      </w:r>
      <w:r>
        <w:br/>
      </w:r>
    </w:p>
    <w:p w:rsidRPr="00B64D4E" w:rsidR="00FF61A7" w:rsidP="13832912" w:rsidRDefault="00FF61A7" w14:paraId="2AC2E1B4" w14:textId="77777777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13832912" w:rsidR="00FF61A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Obecná ustanovení</w:t>
      </w:r>
    </w:p>
    <w:p w:rsidRPr="00B64D4E" w:rsidR="00B16B6D" w:rsidP="13832912" w:rsidRDefault="00E80D7C" w14:paraId="115984FE" w14:textId="5E9ECB07">
      <w:pPr>
        <w:pStyle w:val="Normlnweb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E80D7C">
        <w:rPr>
          <w:rFonts w:ascii="Times New Roman" w:hAnsi="Times New Roman" w:eastAsia="Times New Roman" w:cs="Times New Roman"/>
          <w:sz w:val="22"/>
          <w:szCs w:val="22"/>
        </w:rPr>
        <w:t>Na základě zákona č. 561/2004 Sb., o předškolním, základním, středním, vyšším odborném a jiném vzdělávání (školský zákon), ve znění pozdějších předpisů</w:t>
      </w:r>
      <w:r w:rsidRPr="13832912" w:rsidR="00013AB0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3832912" w:rsidR="00334950">
        <w:rPr>
          <w:rFonts w:ascii="Times New Roman" w:hAnsi="Times New Roman" w:eastAsia="Times New Roman" w:cs="Times New Roman"/>
          <w:sz w:val="22"/>
          <w:szCs w:val="22"/>
        </w:rPr>
        <w:t>vydávám jako statutární orgán školy t</w:t>
      </w:r>
      <w:r w:rsidRPr="13832912" w:rsidR="00E80D7C">
        <w:rPr>
          <w:rFonts w:ascii="Times New Roman" w:hAnsi="Times New Roman" w:eastAsia="Times New Roman" w:cs="Times New Roman"/>
          <w:sz w:val="22"/>
          <w:szCs w:val="22"/>
        </w:rPr>
        <w:t>ento řád</w:t>
      </w:r>
      <w:r w:rsidRPr="13832912" w:rsidR="00334950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</w:p>
    <w:p w:rsidRPr="00E63F4C" w:rsidR="00C32EF3" w:rsidP="13832912" w:rsidRDefault="00C32EF3" w14:paraId="6383063D" w14:textId="3FEBF103">
      <w:p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C32EF3">
        <w:rPr>
          <w:rFonts w:ascii="Times New Roman" w:hAnsi="Times New Roman" w:eastAsia="Times New Roman" w:cs="Times New Roman"/>
          <w:sz w:val="22"/>
          <w:szCs w:val="22"/>
        </w:rPr>
        <w:t xml:space="preserve">Školní jídelna jako školské zařízení vydává tento řád, který podle § 30 školského zákona </w:t>
      </w:r>
      <w:r w:rsidRPr="13832912" w:rsidR="00E63F4C">
        <w:rPr>
          <w:rFonts w:ascii="Times New Roman" w:hAnsi="Times New Roman" w:eastAsia="Times New Roman" w:cs="Times New Roman"/>
          <w:sz w:val="22"/>
          <w:szCs w:val="22"/>
        </w:rPr>
        <w:t>upravuje</w:t>
      </w:r>
      <w:r w:rsidRPr="13832912" w:rsidR="00C32EF3">
        <w:rPr>
          <w:rFonts w:ascii="Times New Roman" w:hAnsi="Times New Roman" w:eastAsia="Times New Roman" w:cs="Times New Roman"/>
          <w:sz w:val="22"/>
          <w:szCs w:val="22"/>
        </w:rPr>
        <w:t>:</w:t>
      </w:r>
    </w:p>
    <w:p w:rsidRPr="00E63F4C" w:rsidR="00E63F4C" w:rsidP="13832912" w:rsidRDefault="00E63F4C" w14:paraId="32D90CB7" w14:textId="7CB10D6A">
      <w:pPr>
        <w:pStyle w:val="Prosttext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E63F4C">
        <w:rPr>
          <w:rFonts w:ascii="Times New Roman" w:hAnsi="Times New Roman" w:eastAsia="Times New Roman" w:cs="Times New Roman"/>
          <w:sz w:val="22"/>
          <w:szCs w:val="22"/>
        </w:rPr>
        <w:t>a) podrobnosti k výkonu práv a povinností dětí, žáků, studentů a jejich zákonných zástupců ve školském zařízení a podrobnosti o pravidlech vzájemných vztahů se zaměstnanci ve školském zařízení,</w:t>
      </w:r>
    </w:p>
    <w:p w:rsidRPr="00E63F4C" w:rsidR="00E63F4C" w:rsidP="13832912" w:rsidRDefault="00E63F4C" w14:paraId="4BC985D9" w14:textId="34E04C36">
      <w:pPr>
        <w:pStyle w:val="Prosttext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E63F4C">
        <w:rPr>
          <w:rFonts w:ascii="Times New Roman" w:hAnsi="Times New Roman" w:eastAsia="Times New Roman" w:cs="Times New Roman"/>
          <w:sz w:val="22"/>
          <w:szCs w:val="22"/>
        </w:rPr>
        <w:t>b) provoz a vnitřní režim školského zařízení,</w:t>
      </w:r>
    </w:p>
    <w:p w:rsidRPr="00E63F4C" w:rsidR="00E63F4C" w:rsidP="13832912" w:rsidRDefault="00E63F4C" w14:paraId="0D20A69C" w14:textId="77777777">
      <w:pPr>
        <w:pStyle w:val="Prosttext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E63F4C">
        <w:rPr>
          <w:rFonts w:ascii="Times New Roman" w:hAnsi="Times New Roman" w:eastAsia="Times New Roman" w:cs="Times New Roman"/>
          <w:sz w:val="22"/>
          <w:szCs w:val="22"/>
        </w:rPr>
        <w:t>c) podmínky zajištění bezpečnosti a ochrany zdraví dětí, žáků nebo studentů a jejich ochrany před sociálně patologickými jevy a před projevy diskriminace, nepřátelství nebo násilí,</w:t>
      </w:r>
    </w:p>
    <w:p w:rsidRPr="00E63F4C" w:rsidR="00E63F4C" w:rsidP="13832912" w:rsidRDefault="00E63F4C" w14:paraId="38A45ACE" w14:textId="073652F4">
      <w:pPr>
        <w:pStyle w:val="Prosttext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E63F4C">
        <w:rPr>
          <w:rFonts w:ascii="Times New Roman" w:hAnsi="Times New Roman" w:eastAsia="Times New Roman" w:cs="Times New Roman"/>
          <w:sz w:val="22"/>
          <w:szCs w:val="22"/>
        </w:rPr>
        <w:t>d) podmínky zacházení s majetkem školského zařízení ze strany dětí, žáků a studentů.</w:t>
      </w:r>
    </w:p>
    <w:p w:rsidR="00B16B6D" w:rsidP="13832912" w:rsidRDefault="00B16B6D" w14:paraId="324FCC81" w14:textId="77777777">
      <w:pPr>
        <w:pStyle w:val="PlainText1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334950" w:rsidR="00C32EF3" w:rsidP="13832912" w:rsidRDefault="00C32EF3" w14:paraId="5004C9D2" w14:textId="77777777">
      <w:pPr>
        <w:pStyle w:val="PlainText1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A247C2" w:rsidR="00A247C2" w:rsidP="13832912" w:rsidRDefault="00A247C2" w14:paraId="3A654E99" w14:textId="0EA9B699">
      <w:pPr>
        <w:pStyle w:val="Bezmezer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A247C2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1 Působnost a zásady</w:t>
      </w:r>
      <w:r w:rsidRPr="13832912" w:rsidR="00E80D7C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řádu</w:t>
      </w:r>
      <w:r>
        <w:br/>
      </w:r>
    </w:p>
    <w:p w:rsidRPr="00B64D4E" w:rsidR="00E80D7C" w:rsidP="13832912" w:rsidRDefault="00A247C2" w14:paraId="7FC13093" w14:textId="77777777">
      <w:pPr>
        <w:pStyle w:val="Normlnweb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A247C2">
        <w:rPr>
          <w:rFonts w:ascii="Times New Roman" w:hAnsi="Times New Roman" w:eastAsia="Times New Roman" w:cs="Times New Roman"/>
          <w:sz w:val="22"/>
          <w:szCs w:val="22"/>
        </w:rPr>
        <w:t xml:space="preserve">1. 1 </w:t>
      </w:r>
      <w:r w:rsidRPr="13832912" w:rsidR="00E80D7C">
        <w:rPr>
          <w:rFonts w:ascii="Times New Roman" w:hAnsi="Times New Roman" w:eastAsia="Times New Roman" w:cs="Times New Roman"/>
          <w:sz w:val="22"/>
          <w:szCs w:val="22"/>
        </w:rPr>
        <w:t xml:space="preserve">Školní stravování je poskytováno žákům dle zákona č. 561/2004 Sb., o předškolním, základním, středním, vyšším odborném a jiném vzdělávání (školský zákon), ve znění pozdějších předpisů, a vyhlášky č. 107/2005 Sb., o školním stravování. Školní jídelna zabezpečuje také stravování zaměstnanců a cizích strávníků. </w:t>
      </w:r>
    </w:p>
    <w:p w:rsidRPr="00B64D4E" w:rsidR="00A247C2" w:rsidP="13832912" w:rsidRDefault="00A247C2" w14:paraId="1E1C9A85" w14:textId="31717C8D">
      <w:pPr>
        <w:pStyle w:val="Bezmezer"/>
        <w:rPr>
          <w:rFonts w:ascii="Times New Roman" w:hAnsi="Times New Roman" w:eastAsia="Times New Roman" w:cs="Times New Roman"/>
          <w:sz w:val="22"/>
          <w:szCs w:val="22"/>
        </w:rPr>
      </w:pPr>
    </w:p>
    <w:p w:rsidRPr="00B64D4E" w:rsidR="00A247C2" w:rsidP="13832912" w:rsidRDefault="00A247C2" w14:paraId="7F1BE4C7" w14:textId="242114BD">
      <w:pPr>
        <w:pStyle w:val="Bezmezer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A247C2">
        <w:rPr>
          <w:rFonts w:ascii="Times New Roman" w:hAnsi="Times New Roman" w:eastAsia="Times New Roman" w:cs="Times New Roman"/>
          <w:sz w:val="22"/>
          <w:szCs w:val="22"/>
        </w:rPr>
        <w:t xml:space="preserve">1. 2 </w:t>
      </w:r>
      <w:r w:rsidRPr="13832912" w:rsidR="00E80D7C">
        <w:rPr>
          <w:rFonts w:ascii="Times New Roman" w:hAnsi="Times New Roman" w:eastAsia="Times New Roman" w:cs="Times New Roman"/>
          <w:sz w:val="22"/>
          <w:szCs w:val="22"/>
        </w:rPr>
        <w:t xml:space="preserve">Vnitřní řád </w:t>
      </w:r>
      <w:r w:rsidRPr="13832912" w:rsidR="00A247C2">
        <w:rPr>
          <w:rFonts w:ascii="Times New Roman" w:hAnsi="Times New Roman" w:eastAsia="Times New Roman" w:cs="Times New Roman"/>
          <w:sz w:val="22"/>
          <w:szCs w:val="22"/>
        </w:rPr>
        <w:t xml:space="preserve">vzniká na dobu neurčitou, je závazná pro všechny zaměstnance </w:t>
      </w:r>
      <w:r w:rsidRPr="13832912" w:rsidR="00A247C2">
        <w:rPr>
          <w:rFonts w:ascii="Times New Roman" w:hAnsi="Times New Roman" w:eastAsia="Times New Roman" w:cs="Times New Roman"/>
          <w:sz w:val="22"/>
          <w:szCs w:val="22"/>
        </w:rPr>
        <w:t xml:space="preserve">organizace, </w:t>
      </w:r>
      <w:r w:rsidRPr="13832912" w:rsidR="00E80D7C">
        <w:rPr>
          <w:rFonts w:ascii="Times New Roman" w:hAnsi="Times New Roman" w:eastAsia="Times New Roman" w:cs="Times New Roman"/>
          <w:sz w:val="22"/>
          <w:szCs w:val="22"/>
        </w:rPr>
        <w:t xml:space="preserve"> je</w:t>
      </w:r>
      <w:r w:rsidRPr="13832912" w:rsidR="00E80D7C">
        <w:rPr>
          <w:rFonts w:ascii="Times New Roman" w:hAnsi="Times New Roman" w:eastAsia="Times New Roman" w:cs="Times New Roman"/>
          <w:sz w:val="22"/>
          <w:szCs w:val="22"/>
        </w:rPr>
        <w:t xml:space="preserve"> přístupný všem strávníkům.</w:t>
      </w:r>
    </w:p>
    <w:p w:rsidR="003D71EA" w:rsidP="13832912" w:rsidRDefault="003D71EA" w14:paraId="6C249C01" w14:textId="77777777">
      <w:pPr>
        <w:pStyle w:val="Zkladntext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w:rsidR="00E80D7C" w:rsidP="13832912" w:rsidRDefault="00E80D7C" w14:paraId="094D9276" w14:textId="77777777">
      <w:pPr>
        <w:pStyle w:val="Zkladntext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w:rsidRPr="00E80D7C" w:rsidR="00E80D7C" w:rsidP="13832912" w:rsidRDefault="00E80D7C" w14:paraId="0FBD8902" w14:textId="3A76F26C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13832912" w:rsidR="00E80D7C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2. Podrobnosti k výkonu práv a povinností strávníků a zákonných zástupců žáků</w:t>
      </w:r>
    </w:p>
    <w:p w:rsidRPr="00E80D7C" w:rsidR="00E80D7C" w:rsidP="13832912" w:rsidRDefault="00E80D7C" w14:paraId="753DD216" w14:textId="292C40DE">
      <w:pPr>
        <w:pStyle w:val="Nadpis3"/>
        <w:spacing w:before="280" w:after="80"/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</w:pPr>
      <w:r w:rsidRPr="13832912" w:rsidR="00E80D7C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2. 1 Práva strávníků </w:t>
      </w:r>
    </w:p>
    <w:p w:rsidRPr="00E80D7C" w:rsidR="00E80D7C" w:rsidP="13832912" w:rsidRDefault="00E80D7C" w14:paraId="5FB19751" w14:textId="2866A996">
      <w:pPr>
        <w:pStyle w:val="Normlnweb"/>
        <w:numPr>
          <w:ilvl w:val="0"/>
          <w:numId w:val="2"/>
        </w:numPr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E80D7C">
        <w:rPr>
          <w:rFonts w:ascii="Times New Roman" w:hAnsi="Times New Roman" w:eastAsia="Times New Roman" w:cs="Times New Roman"/>
          <w:sz w:val="22"/>
          <w:szCs w:val="22"/>
        </w:rPr>
        <w:t>využívat stravovací služby</w:t>
      </w:r>
    </w:p>
    <w:p w:rsidRPr="00E80D7C" w:rsidR="00E80D7C" w:rsidP="13832912" w:rsidRDefault="00E80D7C" w14:paraId="3B06EC0C" w14:textId="77777777">
      <w:pPr>
        <w:pStyle w:val="Normlnweb"/>
        <w:numPr>
          <w:ilvl w:val="0"/>
          <w:numId w:val="2"/>
        </w:numPr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E80D7C">
        <w:rPr>
          <w:rFonts w:ascii="Times New Roman" w:hAnsi="Times New Roman" w:eastAsia="Times New Roman" w:cs="Times New Roman"/>
          <w:sz w:val="22"/>
          <w:szCs w:val="22"/>
        </w:rPr>
        <w:t>mít přístup k informacím o nabízených stravovacích službách, </w:t>
      </w:r>
    </w:p>
    <w:p w:rsidRPr="00E80D7C" w:rsidR="00E80D7C" w:rsidP="13832912" w:rsidRDefault="00E80D7C" w14:paraId="139A583C" w14:textId="0FB23D5D">
      <w:pPr>
        <w:pStyle w:val="Normlnweb"/>
        <w:numPr>
          <w:ilvl w:val="0"/>
          <w:numId w:val="2"/>
        </w:numPr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E80D7C">
        <w:rPr>
          <w:rFonts w:ascii="Times New Roman" w:hAnsi="Times New Roman" w:eastAsia="Times New Roman" w:cs="Times New Roman"/>
          <w:sz w:val="22"/>
          <w:szCs w:val="22"/>
        </w:rPr>
        <w:t>na zajištění bezpečnosti a ochrany zdraví (alergeny, kvalitní suroviny</w:t>
      </w:r>
      <w:r w:rsidRPr="13832912" w:rsidR="005F3627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13832912" w:rsidR="00E80D7C">
        <w:rPr>
          <w:rFonts w:ascii="Times New Roman" w:hAnsi="Times New Roman" w:eastAsia="Times New Roman" w:cs="Times New Roman"/>
          <w:sz w:val="22"/>
          <w:szCs w:val="22"/>
        </w:rPr>
        <w:t>…).</w:t>
      </w:r>
    </w:p>
    <w:p w:rsidRPr="00E80D7C" w:rsidR="00E80D7C" w:rsidP="13832912" w:rsidRDefault="00E80D7C" w14:paraId="2D034A76" w14:textId="2859E15A">
      <w:pPr>
        <w:pStyle w:val="Nadpis3"/>
        <w:spacing w:before="280" w:after="80"/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</w:pPr>
      <w:r w:rsidRPr="13832912" w:rsidR="00E80D7C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2. 2 Povinnosti strávníků </w:t>
      </w:r>
    </w:p>
    <w:p w:rsidRPr="00E80D7C" w:rsidR="00E80D7C" w:rsidP="13832912" w:rsidRDefault="00E80D7C" w14:paraId="724C53A0" w14:textId="191EAF8B">
      <w:pPr>
        <w:pStyle w:val="Normlnweb"/>
        <w:numPr>
          <w:ilvl w:val="0"/>
          <w:numId w:val="3"/>
        </w:numPr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E80D7C">
        <w:rPr>
          <w:rFonts w:ascii="Times New Roman" w:hAnsi="Times New Roman" w:eastAsia="Times New Roman" w:cs="Times New Roman"/>
          <w:sz w:val="22"/>
          <w:szCs w:val="22"/>
        </w:rPr>
        <w:t>dodržovat pravidla kulturního chování, včetně osobní hygieny,</w:t>
      </w:r>
    </w:p>
    <w:p w:rsidRPr="00E80D7C" w:rsidR="00E80D7C" w:rsidP="13832912" w:rsidRDefault="00E80D7C" w14:paraId="75311B41" w14:textId="77777777">
      <w:pPr>
        <w:pStyle w:val="Normlnweb"/>
        <w:numPr>
          <w:ilvl w:val="0"/>
          <w:numId w:val="3"/>
        </w:numPr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E80D7C">
        <w:rPr>
          <w:rFonts w:ascii="Times New Roman" w:hAnsi="Times New Roman" w:eastAsia="Times New Roman" w:cs="Times New Roman"/>
          <w:sz w:val="22"/>
          <w:szCs w:val="22"/>
        </w:rPr>
        <w:t>nedopouštět se projevů rasismu a šikanování, </w:t>
      </w:r>
    </w:p>
    <w:p w:rsidRPr="00E80D7C" w:rsidR="00E80D7C" w:rsidP="13832912" w:rsidRDefault="00E80D7C" w14:paraId="77EF8FCF" w14:textId="77777777">
      <w:pPr>
        <w:pStyle w:val="Normlnweb"/>
        <w:numPr>
          <w:ilvl w:val="0"/>
          <w:numId w:val="3"/>
        </w:numPr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E80D7C">
        <w:rPr>
          <w:rFonts w:ascii="Times New Roman" w:hAnsi="Times New Roman" w:eastAsia="Times New Roman" w:cs="Times New Roman"/>
          <w:sz w:val="22"/>
          <w:szCs w:val="22"/>
        </w:rPr>
        <w:t>plnit pokyny osob vykonávajících dohled, </w:t>
      </w:r>
    </w:p>
    <w:p w:rsidRPr="00E80D7C" w:rsidR="00E80D7C" w:rsidP="13832912" w:rsidRDefault="00E80D7C" w14:paraId="3C6CFA80" w14:textId="77777777">
      <w:pPr>
        <w:pStyle w:val="Normlnweb"/>
        <w:numPr>
          <w:ilvl w:val="0"/>
          <w:numId w:val="3"/>
        </w:numPr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E80D7C">
        <w:rPr>
          <w:rFonts w:ascii="Times New Roman" w:hAnsi="Times New Roman" w:eastAsia="Times New Roman" w:cs="Times New Roman"/>
          <w:sz w:val="22"/>
          <w:szCs w:val="22"/>
        </w:rPr>
        <w:t>před odchodem z jídelny odevzdají použité nádobí, příbory aj., </w:t>
      </w:r>
    </w:p>
    <w:p w:rsidRPr="00E80D7C" w:rsidR="00E80D7C" w:rsidP="13832912" w:rsidRDefault="00E80D7C" w14:paraId="3BD2D58B" w14:textId="77777777">
      <w:pPr>
        <w:pStyle w:val="Normlnweb"/>
        <w:numPr>
          <w:ilvl w:val="0"/>
          <w:numId w:val="3"/>
        </w:numPr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E80D7C">
        <w:rPr>
          <w:rFonts w:ascii="Times New Roman" w:hAnsi="Times New Roman" w:eastAsia="Times New Roman" w:cs="Times New Roman"/>
          <w:sz w:val="22"/>
          <w:szCs w:val="22"/>
        </w:rPr>
        <w:t>neodnášet vydané jídlo z místnosti jídelny, s výjimkou jídlonosičů v určeném čase.</w:t>
      </w:r>
    </w:p>
    <w:p w:rsidRPr="00E80D7C" w:rsidR="00E80D7C" w:rsidP="13832912" w:rsidRDefault="00E80D7C" w14:paraId="2257158E" w14:textId="0795CFDE">
      <w:pPr>
        <w:pStyle w:val="Nadpis3"/>
        <w:spacing w:before="280" w:after="80"/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</w:pPr>
      <w:r w:rsidRPr="13832912" w:rsidR="00E80D7C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2. 3 Práva a povinnosti zákonných zástupců </w:t>
      </w:r>
    </w:p>
    <w:p w:rsidRPr="00E80D7C" w:rsidR="00E80D7C" w:rsidP="13832912" w:rsidRDefault="00E80D7C" w14:paraId="7320FA4F" w14:textId="77777777">
      <w:pPr>
        <w:pStyle w:val="Normlnweb"/>
        <w:numPr>
          <w:ilvl w:val="0"/>
          <w:numId w:val="4"/>
        </w:numPr>
        <w:spacing w:before="280" w:beforeAutospacing="off" w:after="80" w:afterAutospacing="off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E80D7C">
        <w:rPr>
          <w:rFonts w:ascii="Times New Roman" w:hAnsi="Times New Roman" w:eastAsia="Times New Roman" w:cs="Times New Roman"/>
          <w:sz w:val="22"/>
          <w:szCs w:val="22"/>
        </w:rPr>
        <w:t>vznášet připomínky a podněty k práci školní jídelny</w:t>
      </w:r>
    </w:p>
    <w:p w:rsidRPr="00E80D7C" w:rsidR="00E80D7C" w:rsidP="13832912" w:rsidRDefault="00E80D7C" w14:paraId="7ACB41D5" w14:textId="5487A710">
      <w:pPr>
        <w:pStyle w:val="Normlnweb"/>
        <w:numPr>
          <w:ilvl w:val="0"/>
          <w:numId w:val="4"/>
        </w:numPr>
        <w:spacing w:before="280" w:beforeAutospacing="off" w:after="80" w:afterAutospacing="off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E80D7C">
        <w:rPr>
          <w:rFonts w:ascii="Times New Roman" w:hAnsi="Times New Roman" w:eastAsia="Times New Roman" w:cs="Times New Roman"/>
          <w:sz w:val="22"/>
          <w:szCs w:val="22"/>
        </w:rPr>
        <w:t>informovat o změně zdravotní způsobilosti, zdravotních obtížích strávníka nebo jiných skutečnostech, na které je nutno brát ze zdravotního hlediska ohled</w:t>
      </w:r>
    </w:p>
    <w:p w:rsidRPr="00E80D7C" w:rsidR="00E80D7C" w:rsidP="13832912" w:rsidRDefault="00E80D7C" w14:paraId="1C4E54DD" w14:textId="77777777">
      <w:pPr>
        <w:pStyle w:val="Zkladntext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w:rsidRPr="00B64D4E" w:rsidR="00B64D4E" w:rsidP="13832912" w:rsidRDefault="00B64D4E" w14:paraId="2A910215" w14:textId="15490434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13832912" w:rsidR="00B64D4E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3. Vztahy strávníků a zákonných zástupců se zaměstnanci jídelny a pracovníky vykonávajícími dohled, podmínky zajištění bezpečnosti a ochrany zdraví strávníků</w:t>
      </w:r>
    </w:p>
    <w:p w:rsidRPr="00B64D4E" w:rsidR="00B64D4E" w:rsidP="13832912" w:rsidRDefault="00B64D4E" w14:paraId="2522EA88" w14:textId="1809BB32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</w:p>
    <w:p w:rsidRPr="00B64D4E" w:rsidR="00B64D4E" w:rsidP="13832912" w:rsidRDefault="00B64D4E" w14:paraId="478C2AE3" w14:textId="250E9671">
      <w:pPr>
        <w:pStyle w:val="Odstavecseseznamem"/>
        <w:numPr>
          <w:ilvl w:val="0"/>
          <w:numId w:val="5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Osoby vykonávající dohled vydávají strávníkům pouze pokyny, které bezprostředně souvisí s plněním vnitřního řádu školní jídelny, zajišťují bezpečnost provozu.</w:t>
      </w:r>
    </w:p>
    <w:p w:rsidRPr="00B64D4E" w:rsidR="00B64D4E" w:rsidP="13832912" w:rsidRDefault="00B64D4E" w14:paraId="1FF4BEAC" w14:textId="271F0A68">
      <w:pPr>
        <w:pStyle w:val="Normlnweb"/>
        <w:numPr>
          <w:ilvl w:val="0"/>
          <w:numId w:val="5"/>
        </w:numPr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po celou dobu provozu školní jídelny je bezpečnost zajištěna dohlížejícími osobami, zaměstnanci jídelny, nebo pedagogickými pracovníky, </w:t>
      </w:r>
    </w:p>
    <w:p w:rsidRPr="00B64D4E" w:rsidR="00B64D4E" w:rsidP="13832912" w:rsidRDefault="00B64D4E" w14:paraId="0B43A188" w14:textId="77777777">
      <w:pPr>
        <w:pStyle w:val="Normlnweb"/>
        <w:numPr>
          <w:ilvl w:val="0"/>
          <w:numId w:val="5"/>
        </w:numPr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strávníci jsou povinni chránit své zdraví, zdraví ostatních žáků, pracovníků školy i ostatních osob, </w:t>
      </w:r>
    </w:p>
    <w:p w:rsidRPr="00B64D4E" w:rsidR="00B64D4E" w:rsidP="13832912" w:rsidRDefault="00B64D4E" w14:paraId="3C98981A" w14:textId="77777777">
      <w:pPr>
        <w:pStyle w:val="Normlnweb"/>
        <w:numPr>
          <w:ilvl w:val="0"/>
          <w:numId w:val="5"/>
        </w:numPr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strávníci jsou seznamováni se zásadami bezpečnosti a ochrany zdraví, pravidly chování a hygieny. </w:t>
      </w:r>
    </w:p>
    <w:p w:rsidRPr="00B64D4E" w:rsidR="00E80D7C" w:rsidP="13832912" w:rsidRDefault="00E80D7C" w14:paraId="012DCD75" w14:textId="77777777">
      <w:pPr>
        <w:pStyle w:val="Zkladntext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w:rsidRPr="00B64D4E" w:rsidR="00B64D4E" w:rsidP="13832912" w:rsidRDefault="00B64D4E" w14:paraId="4E10782F" w14:textId="77777777">
      <w:pPr>
        <w:pStyle w:val="Zkladntext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w:rsidRPr="00B64D4E" w:rsidR="00B64D4E" w:rsidP="13832912" w:rsidRDefault="00B64D4E" w14:paraId="72E7B134" w14:textId="77777777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13832912" w:rsidR="00B64D4E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4. Pedagogický dohled</w:t>
      </w:r>
    </w:p>
    <w:p w:rsidRPr="00B64D4E" w:rsidR="00B64D4E" w:rsidP="13832912" w:rsidRDefault="00B64D4E" w14:paraId="21B01735" w14:textId="5E222751">
      <w:pPr>
        <w:pStyle w:val="Odstavecseseznamem"/>
        <w:numPr>
          <w:ilvl w:val="0"/>
          <w:numId w:val="6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je zajišťován pedagogickým pracovníkem, který vykonává související pedagogickou činnost, </w:t>
      </w:r>
    </w:p>
    <w:p w:rsidRPr="00B64D4E" w:rsidR="00B64D4E" w:rsidP="13832912" w:rsidRDefault="00B64D4E" w14:paraId="7B772172" w14:textId="54DCF175">
      <w:pPr>
        <w:pStyle w:val="Odstavecseseznamem"/>
        <w:numPr>
          <w:ilvl w:val="0"/>
          <w:numId w:val="6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vydává pokyny k zajištění kázně žáků, hygienických a stravovacích návyků, dbá na dodržování pravidel společenského chování a stolování, </w:t>
      </w:r>
    </w:p>
    <w:p w:rsidRPr="00B64D4E" w:rsidR="00B64D4E" w:rsidP="13832912" w:rsidRDefault="00B64D4E" w14:paraId="244B0069" w14:textId="36E17520">
      <w:pPr>
        <w:pStyle w:val="Odstavecseseznamem"/>
        <w:numPr>
          <w:ilvl w:val="0"/>
          <w:numId w:val="6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dbá o bezpečnost stravujících se, kontroluje odběr a konzumaci stravy z hlediska kulturnosti a hygieny, </w:t>
      </w:r>
    </w:p>
    <w:p w:rsidRPr="00B64D4E" w:rsidR="00B64D4E" w:rsidP="13832912" w:rsidRDefault="00B64D4E" w14:paraId="6C5B887E" w14:textId="7D8EB7C4">
      <w:pPr>
        <w:pStyle w:val="Odstavecseseznamem"/>
        <w:numPr>
          <w:ilvl w:val="0"/>
          <w:numId w:val="6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zajišťuje potřebnou péči při každém úrazu, poranění či nehodě,</w:t>
      </w:r>
    </w:p>
    <w:p w:rsidRPr="00B64D4E" w:rsidR="00B64D4E" w:rsidP="13832912" w:rsidRDefault="00B64D4E" w14:paraId="0E904D80" w14:textId="3CACBD3F">
      <w:pPr>
        <w:pStyle w:val="Odstavecseseznamem"/>
        <w:numPr>
          <w:ilvl w:val="0"/>
          <w:numId w:val="6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sleduje způsob výdeje stravy, </w:t>
      </w:r>
    </w:p>
    <w:p w:rsidRPr="00B64D4E" w:rsidR="00B64D4E" w:rsidP="13832912" w:rsidRDefault="00B64D4E" w14:paraId="50F9E790" w14:textId="5710A8E2">
      <w:pPr>
        <w:pStyle w:val="Odstavecseseznamem"/>
        <w:numPr>
          <w:ilvl w:val="0"/>
          <w:numId w:val="6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reguluje osvětlení a větrání, </w:t>
      </w:r>
    </w:p>
    <w:p w:rsidRPr="00B64D4E" w:rsidR="00B64D4E" w:rsidP="13832912" w:rsidRDefault="00B64D4E" w14:paraId="1E3564C5" w14:textId="4E63F21B">
      <w:pPr>
        <w:pStyle w:val="Odstavecseseznamem"/>
        <w:numPr>
          <w:ilvl w:val="0"/>
          <w:numId w:val="6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sleduje odevzdání nádobí, příborů a táců strávníky. </w:t>
      </w:r>
    </w:p>
    <w:p w:rsidRPr="00B64D4E" w:rsidR="00B64D4E" w:rsidP="13832912" w:rsidRDefault="00B64D4E" w14:paraId="01678ACC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B64D4E" w:rsidR="00B64D4E" w:rsidP="13832912" w:rsidRDefault="00B64D4E" w14:paraId="7C44748B" w14:textId="77777777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13832912" w:rsidR="00B64D4E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5. Podmínky ochrany před sociálně patologickými jevy a před projevy diskriminace, nepřátelství nebo násilí</w:t>
      </w:r>
    </w:p>
    <w:p w:rsidRPr="00B64D4E" w:rsidR="00B64D4E" w:rsidP="13832912" w:rsidRDefault="00B64D4E" w14:paraId="693800CA" w14:textId="23600E69">
      <w:pPr>
        <w:pStyle w:val="Odstavecseseznamem"/>
        <w:numPr>
          <w:ilvl w:val="0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je zakázáno nošení, držení, distribuce a zneužívání návykových látek (alkohol, cigarety, drogy) v areálu školy a v prostorách školní jídelny, </w:t>
      </w:r>
    </w:p>
    <w:p w:rsidRPr="00B64D4E" w:rsidR="00B64D4E" w:rsidP="13832912" w:rsidRDefault="00B64D4E" w14:paraId="24833A59" w14:textId="0F48B69E">
      <w:pPr>
        <w:pStyle w:val="Odstavecseseznamem"/>
        <w:numPr>
          <w:ilvl w:val="0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jsou zakázány projevy šikanování, násilí, omezování osobní svobody, ponižování. </w:t>
      </w:r>
    </w:p>
    <w:p w:rsidRPr="00B64D4E" w:rsidR="00B64D4E" w:rsidP="13832912" w:rsidRDefault="00B64D4E" w14:paraId="61D062C8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B64D4E" w:rsidR="00B64D4E" w:rsidP="13832912" w:rsidRDefault="00B64D4E" w14:paraId="186C4ED4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242D4A" w:rsidR="00B64D4E" w:rsidP="13832912" w:rsidRDefault="00B64D4E" w14:paraId="5E3374A8" w14:textId="77777777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13832912" w:rsidR="00B64D4E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6. Podmínky ochrany majetku</w:t>
      </w:r>
    </w:p>
    <w:p w:rsidRPr="00242D4A" w:rsidR="00B64D4E" w:rsidP="13832912" w:rsidRDefault="00B64D4E" w14:paraId="54AFBCBB" w14:textId="2AB2EF49">
      <w:pPr>
        <w:pStyle w:val="Odstavecseseznamem"/>
        <w:numPr>
          <w:ilvl w:val="0"/>
          <w:numId w:val="9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strávníci mají právo užívat zařízení školní jídelny v souvislosti se školním stravováním, </w:t>
      </w:r>
    </w:p>
    <w:p w:rsidRPr="00242D4A" w:rsidR="00B64D4E" w:rsidP="13832912" w:rsidRDefault="00B64D4E" w14:paraId="20D1C64D" w14:textId="7026A65A">
      <w:pPr>
        <w:pStyle w:val="Odstavecseseznamem"/>
        <w:numPr>
          <w:ilvl w:val="0"/>
          <w:numId w:val="9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strávníci jsou povinni udržovat předměty tvořící zařízení oddělení školní jídelny v pořádku a nepoškozené, </w:t>
      </w:r>
    </w:p>
    <w:p w:rsidRPr="00242D4A" w:rsidR="00B64D4E" w:rsidP="13832912" w:rsidRDefault="00B64D4E" w14:paraId="2AB13172" w14:textId="39586510">
      <w:pPr>
        <w:pStyle w:val="Odstavecseseznamem"/>
        <w:numPr>
          <w:ilvl w:val="0"/>
          <w:numId w:val="9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strávníci šetří zařízení a vybavení školní jídelny,</w:t>
      </w:r>
    </w:p>
    <w:p w:rsidRPr="00242D4A" w:rsidR="00B64D4E" w:rsidP="13832912" w:rsidRDefault="00B64D4E" w14:paraId="6AC2A21A" w14:textId="19F83261">
      <w:pPr>
        <w:pStyle w:val="Odstavecseseznamem"/>
        <w:numPr>
          <w:ilvl w:val="0"/>
          <w:numId w:val="9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strávníci oznamují zjištěné závady na majetku dohledu ve školní jídelně. </w:t>
      </w:r>
    </w:p>
    <w:p w:rsidRPr="00B64D4E" w:rsidR="00B64D4E" w:rsidP="13832912" w:rsidRDefault="00B64D4E" w14:paraId="47D1A86B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242D4A" w:rsidR="00B64D4E" w:rsidP="13832912" w:rsidRDefault="00B64D4E" w14:paraId="5136FD11" w14:textId="77777777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13832912" w:rsidR="00B64D4E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7. Zajištění školního stravování</w:t>
      </w:r>
    </w:p>
    <w:p w:rsidRPr="00242D4A" w:rsidR="00B64D4E" w:rsidP="13832912" w:rsidRDefault="00B64D4E" w14:paraId="45975A1B" w14:textId="081DBE8E">
      <w:pPr>
        <w:pStyle w:val="Odstavecseseznamem"/>
        <w:numPr>
          <w:ilvl w:val="0"/>
          <w:numId w:val="8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školní stravování je zajišťováno z vlastní kuchyně</w:t>
      </w:r>
    </w:p>
    <w:p w:rsidRPr="00242D4A" w:rsidR="00B64D4E" w:rsidP="13832912" w:rsidRDefault="00B64D4E" w14:paraId="5A688AFC" w14:textId="5D131BCE">
      <w:pPr>
        <w:pStyle w:val="Odstavecseseznamem"/>
        <w:numPr>
          <w:ilvl w:val="0"/>
          <w:numId w:val="8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identifikace strávníka se provádí na základě zakoupeného čipu </w:t>
      </w:r>
    </w:p>
    <w:p w:rsidRPr="00242D4A" w:rsidR="00B64D4E" w:rsidP="13832912" w:rsidRDefault="00B64D4E" w14:paraId="77A8C2D4" w14:textId="2B81D085">
      <w:pPr>
        <w:pStyle w:val="Odstavecseseznamem"/>
        <w:numPr>
          <w:ilvl w:val="0"/>
          <w:numId w:val="8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 xml:space="preserve">provozní doba jídelny (časové údaje </w:t>
      </w: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pro</w:t>
      </w: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 xml:space="preserve"> výdej do jídlonosičů, </w:t>
      </w: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 xml:space="preserve">pro </w:t>
      </w:r>
      <w:r w:rsidRPr="13832912" w:rsidR="00B64D4E">
        <w:rPr>
          <w:rFonts w:ascii="Times New Roman" w:hAnsi="Times New Roman" w:eastAsia="Times New Roman" w:cs="Times New Roman"/>
          <w:sz w:val="22"/>
          <w:szCs w:val="22"/>
        </w:rPr>
        <w:t>stravování cizích strávníků, stravování žáků a zaměstnanců školy)</w:t>
      </w:r>
    </w:p>
    <w:p w:rsidRPr="00B64D4E" w:rsidR="00B64D4E" w:rsidP="13832912" w:rsidRDefault="00B64D4E" w14:paraId="204744B1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="00B64D4E" w:rsidP="13832912" w:rsidRDefault="00B64D4E" w14:paraId="69CA7D07" w14:textId="77777777">
      <w:pPr>
        <w:pStyle w:val="Zkladntext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w:rsidRPr="00242D4A" w:rsidR="00242D4A" w:rsidP="13832912" w:rsidRDefault="00242D4A" w14:paraId="2AFD5BD4" w14:textId="77777777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13832912" w:rsidR="00242D4A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8. Režim výdeje</w:t>
      </w:r>
    </w:p>
    <w:p w:rsidRPr="00242D4A" w:rsidR="00242D4A" w:rsidP="13832912" w:rsidRDefault="00242D4A" w14:paraId="54B89C78" w14:textId="78FF626C">
      <w:pPr>
        <w:pStyle w:val="Odstavecseseznamem"/>
        <w:numPr>
          <w:ilvl w:val="0"/>
          <w:numId w:val="10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Žáci se stravují po skončení vyučování, nebo o přestávce před začátkem odpoledního vyučování, cizí strávníci se stravují od… do …, zaměstnanci školy kdykoli během výdejní doby, do jídlonosičů se strava vydává před zahájením výdeje do místnosti jídelny,</w:t>
      </w:r>
    </w:p>
    <w:p w:rsidRPr="00242D4A" w:rsidR="00242D4A" w:rsidP="13832912" w:rsidRDefault="00242D4A" w14:paraId="49579A3C" w14:textId="68951701">
      <w:pPr>
        <w:pStyle w:val="Odstavecseseznamem"/>
        <w:numPr>
          <w:ilvl w:val="0"/>
          <w:numId w:val="10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před začátkem výdeje jsou v jídelně připraveny příbory, tácy, sklenice, nápoje k zajištění pitného režimu,</w:t>
      </w:r>
    </w:p>
    <w:p w:rsidRPr="00242D4A" w:rsidR="00242D4A" w:rsidP="13832912" w:rsidRDefault="00242D4A" w14:paraId="3E2EB85F" w14:textId="1C21B7D7">
      <w:pPr>
        <w:pStyle w:val="Odstavecseseznamem"/>
        <w:numPr>
          <w:ilvl w:val="0"/>
          <w:numId w:val="10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v průběhu výdeje jsou nápoje a nádobí průběžně doplňovány,</w:t>
      </w:r>
    </w:p>
    <w:p w:rsidRPr="00242D4A" w:rsidR="00242D4A" w:rsidP="13832912" w:rsidRDefault="00242D4A" w14:paraId="57F409D6" w14:textId="33DC38C0">
      <w:pPr>
        <w:pStyle w:val="Odstavecseseznamem"/>
        <w:numPr>
          <w:ilvl w:val="0"/>
          <w:numId w:val="10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strava je vydávána strávníkům po předložení čipu, případnou ztrátu čipu strávníci hlásí vedoucí školní jídelny,</w:t>
      </w:r>
    </w:p>
    <w:p w:rsidRPr="00242D4A" w:rsidR="00242D4A" w:rsidP="13832912" w:rsidRDefault="00242D4A" w14:paraId="1ED88B11" w14:textId="750F06F1">
      <w:pPr>
        <w:pStyle w:val="Odstavecseseznamem"/>
        <w:numPr>
          <w:ilvl w:val="0"/>
          <w:numId w:val="10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strávníkům bez identifikačního čipu bude strava vydána na konci daného výdeje,</w:t>
      </w:r>
    </w:p>
    <w:p w:rsidRPr="00242D4A" w:rsidR="00242D4A" w:rsidP="13832912" w:rsidRDefault="00242D4A" w14:paraId="124B7606" w14:textId="5B698A44">
      <w:pPr>
        <w:pStyle w:val="Odstavecseseznamem"/>
        <w:numPr>
          <w:ilvl w:val="0"/>
          <w:numId w:val="10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použité nádobí strávníci odkládají do okénka pro sběr nádobí a uklidí své místo u stolu,</w:t>
      </w:r>
    </w:p>
    <w:p w:rsidRPr="00242D4A" w:rsidR="00242D4A" w:rsidP="13832912" w:rsidRDefault="00242D4A" w14:paraId="4B16CECC" w14:textId="327FEF2B">
      <w:pPr>
        <w:pStyle w:val="Odstavecseseznamem"/>
        <w:numPr>
          <w:ilvl w:val="0"/>
          <w:numId w:val="10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strávníci jsou povinni se chovat ohleduplně v souladu s hygienickými a společenskými pravidly při stolování a řídit se pokyny dohledu a personálu jídelny,</w:t>
      </w:r>
    </w:p>
    <w:p w:rsidRPr="00242D4A" w:rsidR="00242D4A" w:rsidP="13832912" w:rsidRDefault="00242D4A" w14:paraId="01D8BB08" w14:textId="48935531">
      <w:pPr>
        <w:pStyle w:val="Odstavecseseznamem"/>
        <w:numPr>
          <w:ilvl w:val="0"/>
          <w:numId w:val="10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za čistotu stolů během výdeje odpovídá dohled,</w:t>
      </w:r>
    </w:p>
    <w:p w:rsidRPr="00242D4A" w:rsidR="00242D4A" w:rsidP="13832912" w:rsidRDefault="00242D4A" w14:paraId="6AD3A20E" w14:textId="15CA1E96">
      <w:pPr>
        <w:pStyle w:val="Odstavecseseznamem"/>
        <w:numPr>
          <w:ilvl w:val="0"/>
          <w:numId w:val="10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první den onemocnění žáka je možno vydat stravu, která nebyla včas odhlášena.</w:t>
      </w:r>
    </w:p>
    <w:p w:rsidR="00242D4A" w:rsidP="13832912" w:rsidRDefault="00242D4A" w14:paraId="4F8C2008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242D4A" w:rsidR="00242D4A" w:rsidP="13832912" w:rsidRDefault="1D5D8ACC" w14:paraId="0F199CCC" w14:textId="7C45F867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13832912" w:rsidR="1D5D8ACC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9. Pravidla ke konzumaci vlastního jídla žáků ve školní jídelně</w:t>
      </w:r>
    </w:p>
    <w:p w:rsidRPr="00242D4A" w:rsidR="00242D4A" w:rsidP="13832912" w:rsidRDefault="1D5D8ACC" w14:paraId="3DE7BC5A" w14:textId="60028009">
      <w:pPr>
        <w:pStyle w:val="Odstavecseseznamem"/>
        <w:numPr>
          <w:ilvl w:val="0"/>
          <w:numId w:val="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1D5D8ACC">
        <w:rPr>
          <w:rFonts w:ascii="Times New Roman" w:hAnsi="Times New Roman" w:eastAsia="Times New Roman" w:cs="Times New Roman"/>
          <w:sz w:val="22"/>
          <w:szCs w:val="22"/>
        </w:rPr>
        <w:t>Žák si může přinést své vlastní jídlo a sníst si jej společně s ostatními ve školní jídelně,</w:t>
      </w:r>
    </w:p>
    <w:p w:rsidRPr="00242D4A" w:rsidR="00242D4A" w:rsidP="13832912" w:rsidRDefault="1D5D8ACC" w14:paraId="1393C623" w14:textId="76D01514">
      <w:pPr>
        <w:pStyle w:val="Odstavecseseznamem"/>
        <w:numPr>
          <w:ilvl w:val="0"/>
          <w:numId w:val="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1D5D8ACC">
        <w:rPr>
          <w:rFonts w:ascii="Times New Roman" w:hAnsi="Times New Roman" w:eastAsia="Times New Roman" w:cs="Times New Roman"/>
          <w:sz w:val="22"/>
          <w:szCs w:val="22"/>
        </w:rPr>
        <w:t>jídla lze i kombinovat: část jídla z jídelny (např. nápoj, salát, polévka, příloha) + část jídla doneseného (hlavní chod). Při odběru pouze části oběda se účtuje plná cena oběda,</w:t>
      </w:r>
    </w:p>
    <w:p w:rsidRPr="00242D4A" w:rsidR="00242D4A" w:rsidP="13832912" w:rsidRDefault="1D5D8ACC" w14:paraId="4602ED34" w14:textId="260F4B85">
      <w:pPr>
        <w:pStyle w:val="Odstavecseseznamem"/>
        <w:numPr>
          <w:ilvl w:val="0"/>
          <w:numId w:val="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1D5D8ACC">
        <w:rPr>
          <w:rFonts w:ascii="Times New Roman" w:hAnsi="Times New Roman" w:eastAsia="Times New Roman" w:cs="Times New Roman"/>
          <w:sz w:val="22"/>
          <w:szCs w:val="22"/>
        </w:rPr>
        <w:t>školní jídelna poskytne žákovi nezbytnou pomoc při konzumaci, například podání příboru či asistenci u stolu,</w:t>
      </w:r>
    </w:p>
    <w:p w:rsidRPr="00242D4A" w:rsidR="00242D4A" w:rsidP="13832912" w:rsidRDefault="1D5D8ACC" w14:paraId="64D1E135" w14:textId="453B299A">
      <w:pPr>
        <w:pStyle w:val="Odstavecseseznamem"/>
        <w:numPr>
          <w:ilvl w:val="0"/>
          <w:numId w:val="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1D5D8ACC">
        <w:rPr>
          <w:rFonts w:ascii="Times New Roman" w:hAnsi="Times New Roman" w:eastAsia="Times New Roman" w:cs="Times New Roman"/>
          <w:sz w:val="22"/>
          <w:szCs w:val="22"/>
        </w:rPr>
        <w:t xml:space="preserve">nezbytná pomoc nezahrnuje ohřev jídla, jeho uchování v lednici, mytí nádobí ani likvidaci zbytků vlastní stravy, </w:t>
      </w:r>
    </w:p>
    <w:p w:rsidRPr="00242D4A" w:rsidR="00242D4A" w:rsidP="13832912" w:rsidRDefault="1D5D8ACC" w14:paraId="1DDF4BE9" w14:textId="2397F90E">
      <w:pPr>
        <w:pStyle w:val="Odstavecseseznamem"/>
        <w:numPr>
          <w:ilvl w:val="0"/>
          <w:numId w:val="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1D5D8ACC">
        <w:rPr>
          <w:rFonts w:ascii="Times New Roman" w:hAnsi="Times New Roman" w:eastAsia="Times New Roman" w:cs="Times New Roman"/>
          <w:sz w:val="22"/>
          <w:szCs w:val="22"/>
        </w:rPr>
        <w:t>žák nesmí nechat ochutnávat vlastní stravu dalším strávníkům,</w:t>
      </w:r>
    </w:p>
    <w:p w:rsidRPr="00242D4A" w:rsidR="00242D4A" w:rsidP="13832912" w:rsidRDefault="1D5D8ACC" w14:paraId="72726F11" w14:textId="6D48D3D2">
      <w:pPr>
        <w:pStyle w:val="Odstavecseseznamem"/>
        <w:numPr>
          <w:ilvl w:val="0"/>
          <w:numId w:val="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1D5D8ACC">
        <w:rPr>
          <w:rFonts w:ascii="Times New Roman" w:hAnsi="Times New Roman" w:eastAsia="Times New Roman" w:cs="Times New Roman"/>
          <w:sz w:val="22"/>
          <w:szCs w:val="22"/>
        </w:rPr>
        <w:t>zákonný zástupce žáka zodpovídá za bezpečnost a zdravotní nezávadnost vlastní donesené stravy.</w:t>
      </w:r>
    </w:p>
    <w:p w:rsidRPr="00242D4A" w:rsidR="00242D4A" w:rsidP="13832912" w:rsidRDefault="00242D4A" w14:paraId="6340F707" w14:textId="3C402050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</w:p>
    <w:p w:rsidRPr="00242D4A" w:rsidR="00242D4A" w:rsidP="13832912" w:rsidRDefault="6FE0185F" w14:paraId="53FCF250" w14:textId="304CA268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13832912" w:rsidR="6FE0185F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Pravidla pro výdej stravy do jídlonosičů.</w:t>
      </w:r>
    </w:p>
    <w:p w:rsidRPr="00242D4A" w:rsidR="00242D4A" w:rsidP="13832912" w:rsidRDefault="00242D4A" w14:paraId="29E8D163" w14:textId="74E838DE">
      <w:pPr>
        <w:pStyle w:val="Odstavecseseznamem"/>
        <w:numPr>
          <w:ilvl w:val="0"/>
          <w:numId w:val="1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strávníci předkládají čisté, označené jídlonosiče v určené době a na určené místo,</w:t>
      </w:r>
    </w:p>
    <w:p w:rsidRPr="00242D4A" w:rsidR="00242D4A" w:rsidP="13832912" w:rsidRDefault="00242D4A" w14:paraId="29B1CC0C" w14:textId="42F6C542">
      <w:pPr>
        <w:pStyle w:val="Odstavecseseznamem"/>
        <w:numPr>
          <w:ilvl w:val="0"/>
          <w:numId w:val="1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Strava se nevydává do skleněných nebo znečištěných nádob,</w:t>
      </w:r>
    </w:p>
    <w:p w:rsidRPr="00242D4A" w:rsidR="00242D4A" w:rsidP="13832912" w:rsidRDefault="00242D4A" w14:paraId="47DA8D31" w14:textId="78D8E98E">
      <w:pPr>
        <w:pStyle w:val="Odstavecseseznamem"/>
        <w:numPr>
          <w:ilvl w:val="0"/>
          <w:numId w:val="1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podle zásad HACCP má být strava spotřebována do * hod po naplnění nádob.</w:t>
      </w:r>
    </w:p>
    <w:p w:rsidRPr="00242D4A" w:rsidR="00242D4A" w:rsidP="13832912" w:rsidRDefault="00242D4A" w14:paraId="266764B9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242D4A" w:rsidR="00242D4A" w:rsidP="13832912" w:rsidRDefault="00242D4A" w14:paraId="678FD177" w14:textId="77777777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13832912" w:rsidR="00242D4A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10. Rozsah služeb školního stravování</w:t>
      </w:r>
    </w:p>
    <w:p w:rsidRPr="00242D4A" w:rsidR="00242D4A" w:rsidP="13832912" w:rsidRDefault="00242D4A" w14:paraId="0D18A982" w14:textId="2B22CCA2">
      <w:pPr>
        <w:pStyle w:val="Odstavecseseznamem"/>
        <w:numPr>
          <w:ilvl w:val="0"/>
          <w:numId w:val="1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školní jídelna poskytuje strávníkům oběd včetně polévky a pitného režimu, ve vybraných dnech výběrem ze dvou jídel,</w:t>
      </w:r>
    </w:p>
    <w:p w:rsidRPr="00242D4A" w:rsidR="00242D4A" w:rsidP="13832912" w:rsidRDefault="00242D4A" w14:paraId="7221B0C8" w14:textId="077F7E16">
      <w:pPr>
        <w:pStyle w:val="Odstavecseseznamem"/>
        <w:numPr>
          <w:ilvl w:val="0"/>
          <w:numId w:val="1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jídelní lístek je společně se seznamem alergenů vyvěšen na nástěnce v jídelně a na způsobem umožňujícím dálkový přístup, na webu: </w:t>
      </w:r>
    </w:p>
    <w:p w:rsidRPr="00242D4A" w:rsidR="00242D4A" w:rsidP="13832912" w:rsidRDefault="00242D4A" w14:paraId="1187E471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242D4A" w:rsidR="00242D4A" w:rsidP="13832912" w:rsidRDefault="00242D4A" w14:paraId="2553793A" w14:textId="77777777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13832912" w:rsidR="00242D4A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11. Úhrada stravování, normativy, limity</w:t>
      </w:r>
    </w:p>
    <w:p w:rsidRPr="00242D4A" w:rsidR="00242D4A" w:rsidP="13832912" w:rsidRDefault="00242D4A" w14:paraId="3AFB2BED" w14:textId="2B573D66">
      <w:pPr>
        <w:pStyle w:val="Odstavecseseznamem"/>
        <w:numPr>
          <w:ilvl w:val="0"/>
          <w:numId w:val="13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 xml:space="preserve">Cena stravy je pro žáky určena v rámci rozpětí stanoveného vyhláškou č. 107/2005 Sb., o školním stravování a pro zaměstnance vyhláškou č. 84/2005 Sb., nákladech na stravování a jejich úhradě v příspěvkových organizacích zřízených územními samosprávnými celky, </w:t>
      </w:r>
    </w:p>
    <w:p w:rsidRPr="00242D4A" w:rsidR="00242D4A" w:rsidP="13832912" w:rsidRDefault="00242D4A" w14:paraId="0E5E6610" w14:textId="1909A7FB">
      <w:pPr>
        <w:pStyle w:val="Odstavecseseznamem"/>
        <w:numPr>
          <w:ilvl w:val="0"/>
          <w:numId w:val="13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cena stravného je uvedena na přihlášce ke stravování, na webu školy a na nástěnce v jídelně,</w:t>
      </w:r>
    </w:p>
    <w:p w:rsidRPr="00242D4A" w:rsidR="00242D4A" w:rsidP="13832912" w:rsidRDefault="00242D4A" w14:paraId="1551BDE9" w14:textId="717E5729">
      <w:pPr>
        <w:pStyle w:val="Odstavecseseznamem"/>
        <w:numPr>
          <w:ilvl w:val="0"/>
          <w:numId w:val="13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cena oběda pro cizí strávníky se určuje na kalendářní rok podle nákladů za uplynulý rok,</w:t>
      </w:r>
    </w:p>
    <w:p w:rsidRPr="00242D4A" w:rsidR="00242D4A" w:rsidP="13832912" w:rsidRDefault="00242D4A" w14:paraId="0066A0CA" w14:textId="7D7046BB">
      <w:pPr>
        <w:pStyle w:val="Odstavecseseznamem"/>
        <w:numPr>
          <w:ilvl w:val="0"/>
          <w:numId w:val="13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 xml:space="preserve">změna ceny oběda je strávníkům vždy dopředu oznámena před inkasováním stravného, </w:t>
      </w:r>
    </w:p>
    <w:p w:rsidRPr="00242D4A" w:rsidR="00242D4A" w:rsidP="13832912" w:rsidRDefault="00242D4A" w14:paraId="41684B89" w14:textId="079085FC">
      <w:pPr>
        <w:pStyle w:val="Odstavecseseznamem"/>
        <w:numPr>
          <w:ilvl w:val="0"/>
          <w:numId w:val="13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cizím strávníkům se sděluje dodatkem ke smlouvě o poskytování stravování,</w:t>
      </w:r>
    </w:p>
    <w:p w:rsidRPr="00242D4A" w:rsidR="00242D4A" w:rsidP="13832912" w:rsidRDefault="00242D4A" w14:paraId="5926AD32" w14:textId="56351B5C">
      <w:pPr>
        <w:pStyle w:val="Odstavecseseznamem"/>
        <w:numPr>
          <w:ilvl w:val="0"/>
          <w:numId w:val="13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platby stravného jsou prováděny zálohově z účtu k 18. dni v měsíci inkasem podle počtu stravovacích dní, </w:t>
      </w:r>
    </w:p>
    <w:p w:rsidR="6CD85940" w:rsidP="13832912" w:rsidRDefault="6CD85940" w14:paraId="5647CDE1" w14:textId="7B1D20BC">
      <w:pPr>
        <w:pStyle w:val="Odstavecseseznamem"/>
        <w:numPr>
          <w:ilvl w:val="0"/>
          <w:numId w:val="13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6CD85940">
        <w:rPr>
          <w:rFonts w:ascii="Times New Roman" w:hAnsi="Times New Roman" w:eastAsia="Times New Roman" w:cs="Times New Roman"/>
          <w:sz w:val="22"/>
          <w:szCs w:val="22"/>
        </w:rPr>
        <w:t>Evidence stravného probíhá v knize výdejů obědů</w:t>
      </w:r>
    </w:p>
    <w:p w:rsidRPr="00242D4A" w:rsidR="00242D4A" w:rsidP="13832912" w:rsidRDefault="00242D4A" w14:paraId="185550FE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FB64E8" w:rsidR="00242D4A" w:rsidP="13832912" w:rsidRDefault="00242D4A" w14:paraId="1C10E0B7" w14:textId="77777777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13832912" w:rsidR="00242D4A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12. Přihlašování a odhlašování stravování</w:t>
      </w:r>
    </w:p>
    <w:p w:rsidRPr="00FB64E8" w:rsidR="00242D4A" w:rsidP="13832912" w:rsidRDefault="00242D4A" w14:paraId="56E48C09" w14:textId="5D581B33">
      <w:pPr>
        <w:pStyle w:val="Odstavecseseznamem"/>
        <w:numPr>
          <w:ilvl w:val="0"/>
          <w:numId w:val="14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Žáci se přihlašují vyplněním přihlášky, zpravidla na celou dobu školní docházky,</w:t>
      </w:r>
    </w:p>
    <w:p w:rsidRPr="00FB64E8" w:rsidR="00242D4A" w:rsidP="13832912" w:rsidRDefault="00242D4A" w14:paraId="0D351DB6" w14:textId="7ABFDB8C">
      <w:pPr>
        <w:pStyle w:val="Odstavecseseznamem"/>
        <w:numPr>
          <w:ilvl w:val="0"/>
          <w:numId w:val="14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pro zařazení žáka do příslušné cenové kategorie stanovené vyhláškou je rozhodující věk, kterého dosáhne v příslušném školním roce (tj. v období od 1. 9. daného roku do 31. 8. roku následujícího),</w:t>
      </w:r>
    </w:p>
    <w:p w:rsidRPr="00FB64E8" w:rsidR="00242D4A" w:rsidP="13832912" w:rsidRDefault="00242D4A" w14:paraId="49C1916E" w14:textId="01EC1508">
      <w:pPr>
        <w:pStyle w:val="Odstavecseseznamem"/>
        <w:numPr>
          <w:ilvl w:val="0"/>
          <w:numId w:val="14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případě onemocnění, absence je rodič povinen dítě odhlásit ze stravování. Odhlášení je možné vždy na následující den, telefonicky, osobně, elektronicky na webu jídelny,</w:t>
      </w:r>
    </w:p>
    <w:p w:rsidRPr="00FB64E8" w:rsidR="00242D4A" w:rsidP="13832912" w:rsidRDefault="00242D4A" w14:paraId="4E0C3491" w14:textId="43F69BF6">
      <w:pPr>
        <w:pStyle w:val="Odstavecseseznamem"/>
        <w:numPr>
          <w:ilvl w:val="0"/>
          <w:numId w:val="14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v prvním dnu nemoci je možno stravu odebrat do jídlonosičů, pokud nebyla včas odhlášena, </w:t>
      </w:r>
    </w:p>
    <w:p w:rsidRPr="00FB64E8" w:rsidR="00FB64E8" w:rsidP="13832912" w:rsidRDefault="00FB64E8" w14:paraId="611C1714" w14:textId="2C4B0CE5">
      <w:pPr>
        <w:pStyle w:val="Odstavecseseznamem"/>
        <w:numPr>
          <w:ilvl w:val="0"/>
          <w:numId w:val="14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FB64E8">
        <w:rPr>
          <w:rFonts w:ascii="Times New Roman" w:hAnsi="Times New Roman" w:eastAsia="Times New Roman" w:cs="Times New Roman"/>
          <w:sz w:val="22"/>
          <w:szCs w:val="22"/>
        </w:rPr>
        <w:t>n</w:t>
      </w: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a období prázdnin a mimořádného volna je strava odhlašována automaticky</w:t>
      </w:r>
      <w:r w:rsidRPr="13832912" w:rsidR="00FB64E8">
        <w:rPr>
          <w:rFonts w:ascii="Times New Roman" w:hAnsi="Times New Roman" w:eastAsia="Times New Roman" w:cs="Times New Roman"/>
          <w:sz w:val="22"/>
          <w:szCs w:val="22"/>
        </w:rPr>
        <w:t>,</w:t>
      </w:r>
    </w:p>
    <w:p w:rsidRPr="00FB64E8" w:rsidR="00FB64E8" w:rsidP="13832912" w:rsidRDefault="00FB64E8" w14:paraId="7B8164A9" w14:textId="34A27B7B">
      <w:pPr>
        <w:pStyle w:val="Odstavecseseznamem"/>
        <w:numPr>
          <w:ilvl w:val="0"/>
          <w:numId w:val="14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FB64E8">
        <w:rPr>
          <w:rFonts w:ascii="Times New Roman" w:hAnsi="Times New Roman" w:eastAsia="Times New Roman" w:cs="Times New Roman"/>
          <w:sz w:val="22"/>
          <w:szCs w:val="22"/>
        </w:rPr>
        <w:t>p</w:t>
      </w: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 xml:space="preserve">ro </w:t>
      </w:r>
      <w:r w:rsidRPr="13832912" w:rsidR="00FB64E8">
        <w:rPr>
          <w:rFonts w:ascii="Times New Roman" w:hAnsi="Times New Roman" w:eastAsia="Times New Roman" w:cs="Times New Roman"/>
          <w:sz w:val="22"/>
          <w:szCs w:val="22"/>
        </w:rPr>
        <w:t xml:space="preserve">strávníky </w:t>
      </w: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je zaveden výběr stravy</w:t>
      </w:r>
      <w:r w:rsidRPr="13832912" w:rsidR="00FB64E8">
        <w:rPr>
          <w:rFonts w:ascii="Times New Roman" w:hAnsi="Times New Roman" w:eastAsia="Times New Roman" w:cs="Times New Roman"/>
          <w:sz w:val="22"/>
          <w:szCs w:val="22"/>
        </w:rPr>
        <w:t>, v</w:t>
      </w: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 xml:space="preserve">ýběr druhého jídla je možný </w:t>
      </w:r>
      <w:r w:rsidRPr="13832912" w:rsidR="00FB64E8">
        <w:rPr>
          <w:rFonts w:ascii="Times New Roman" w:hAnsi="Times New Roman" w:eastAsia="Times New Roman" w:cs="Times New Roman"/>
          <w:sz w:val="22"/>
          <w:szCs w:val="22"/>
        </w:rPr>
        <w:t xml:space="preserve">nejpozději 3 </w:t>
      </w: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pracovní dn</w:t>
      </w:r>
      <w:r w:rsidRPr="13832912" w:rsidR="00FB64E8">
        <w:rPr>
          <w:rFonts w:ascii="Times New Roman" w:hAnsi="Times New Roman" w:eastAsia="Times New Roman" w:cs="Times New Roman"/>
          <w:sz w:val="22"/>
          <w:szCs w:val="22"/>
        </w:rPr>
        <w:t>y</w:t>
      </w: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 xml:space="preserve"> předem</w:t>
      </w:r>
      <w:r w:rsidRPr="13832912" w:rsidR="00FB64E8">
        <w:rPr>
          <w:rFonts w:ascii="Times New Roman" w:hAnsi="Times New Roman" w:eastAsia="Times New Roman" w:cs="Times New Roman"/>
          <w:sz w:val="22"/>
          <w:szCs w:val="22"/>
        </w:rPr>
        <w:t>,</w:t>
      </w:r>
    </w:p>
    <w:p w:rsidRPr="00FB64E8" w:rsidR="00242D4A" w:rsidP="13832912" w:rsidRDefault="00FB64E8" w14:paraId="3241A7DB" w14:textId="37FC2D14">
      <w:pPr>
        <w:pStyle w:val="Odstavecseseznamem"/>
        <w:numPr>
          <w:ilvl w:val="0"/>
          <w:numId w:val="14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FB64E8">
        <w:rPr>
          <w:rFonts w:ascii="Times New Roman" w:hAnsi="Times New Roman" w:eastAsia="Times New Roman" w:cs="Times New Roman"/>
          <w:sz w:val="22"/>
          <w:szCs w:val="22"/>
        </w:rPr>
        <w:t>p</w:t>
      </w: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 xml:space="preserve">odmínka přípravy </w:t>
      </w:r>
      <w:r w:rsidRPr="13832912" w:rsidR="00FB64E8">
        <w:rPr>
          <w:rFonts w:ascii="Times New Roman" w:hAnsi="Times New Roman" w:eastAsia="Times New Roman" w:cs="Times New Roman"/>
          <w:sz w:val="22"/>
          <w:szCs w:val="22"/>
        </w:rPr>
        <w:t>druhého jí</w:t>
      </w: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 xml:space="preserve">dla je přihlášení minimálně </w:t>
      </w:r>
      <w:r w:rsidRPr="13832912" w:rsidR="00FB64E8">
        <w:rPr>
          <w:rFonts w:ascii="Times New Roman" w:hAnsi="Times New Roman" w:eastAsia="Times New Roman" w:cs="Times New Roman"/>
          <w:sz w:val="22"/>
          <w:szCs w:val="22"/>
        </w:rPr>
        <w:t>**</w:t>
      </w: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 xml:space="preserve"> strávníků, </w:t>
      </w:r>
    </w:p>
    <w:p w:rsidRPr="00FB64E8" w:rsidR="00242D4A" w:rsidP="13832912" w:rsidRDefault="00FB64E8" w14:paraId="1BD13B34" w14:textId="31361EE0">
      <w:pPr>
        <w:pStyle w:val="Odstavecseseznamem"/>
        <w:numPr>
          <w:ilvl w:val="0"/>
          <w:numId w:val="14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FB64E8">
        <w:rPr>
          <w:rFonts w:ascii="Times New Roman" w:hAnsi="Times New Roman" w:eastAsia="Times New Roman" w:cs="Times New Roman"/>
          <w:sz w:val="22"/>
          <w:szCs w:val="22"/>
        </w:rPr>
        <w:t>p</w:t>
      </w: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 xml:space="preserve">řipomínky ke stravování mohou žáci a rodiče projednat osobně, telefonicky, písemně nebo elektronickou poštou </w:t>
      </w: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s</w:t>
      </w: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 xml:space="preserve"> vedoucí školní jídelny, případně s vedením školy.</w:t>
      </w:r>
    </w:p>
    <w:p w:rsidRPr="00242D4A" w:rsidR="00242D4A" w:rsidP="13832912" w:rsidRDefault="00242D4A" w14:paraId="44D8E7AC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FB64E8" w:rsidR="00242D4A" w:rsidP="13832912" w:rsidRDefault="00242D4A" w14:paraId="503C8AA6" w14:textId="77777777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13832912" w:rsidR="00242D4A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13. Nárok na dotované školní stravování</w:t>
      </w:r>
    </w:p>
    <w:p w:rsidRPr="00FB64E8" w:rsidR="00FB64E8" w:rsidP="13832912" w:rsidRDefault="00242D4A" w14:paraId="28D412AB" w14:textId="7C18D483">
      <w:pPr>
        <w:pStyle w:val="Odstavecseseznamem"/>
        <w:numPr>
          <w:ilvl w:val="0"/>
          <w:numId w:val="15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 xml:space="preserve">Vzniká pouze v souvislosti </w:t>
      </w: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s</w:t>
      </w: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 xml:space="preserve"> přítomnosti žáka ve výuce, výjimkou je první den nemoci, kdy lze vydat oběd do jídlonosiče, pokud nebylo možno oběd včas odhlásit</w:t>
      </w:r>
      <w:r w:rsidRPr="13832912" w:rsidR="00FB64E8">
        <w:rPr>
          <w:rFonts w:ascii="Times New Roman" w:hAnsi="Times New Roman" w:eastAsia="Times New Roman" w:cs="Times New Roman"/>
          <w:sz w:val="22"/>
          <w:szCs w:val="22"/>
        </w:rPr>
        <w:t>,</w:t>
      </w:r>
    </w:p>
    <w:p w:rsidRPr="00FB64E8" w:rsidR="00242D4A" w:rsidP="13832912" w:rsidRDefault="00FB64E8" w14:paraId="3D9FE1FD" w14:textId="177B86F7">
      <w:pPr>
        <w:pStyle w:val="Odstavecseseznamem"/>
        <w:numPr>
          <w:ilvl w:val="0"/>
          <w:numId w:val="15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3832912" w:rsidR="00FB64E8">
        <w:rPr>
          <w:rFonts w:ascii="Times New Roman" w:hAnsi="Times New Roman" w:eastAsia="Times New Roman" w:cs="Times New Roman"/>
          <w:sz w:val="22"/>
          <w:szCs w:val="22"/>
        </w:rPr>
        <w:t>z</w:t>
      </w:r>
      <w:r w:rsidRPr="13832912" w:rsidR="00242D4A">
        <w:rPr>
          <w:rFonts w:ascii="Times New Roman" w:hAnsi="Times New Roman" w:eastAsia="Times New Roman" w:cs="Times New Roman"/>
          <w:sz w:val="22"/>
          <w:szCs w:val="22"/>
        </w:rPr>
        <w:t>a neodhlášené a neodebrané obědy není poskytována náhrada, strávník naopak musí doplatit režijní náklady do plné ceny oběda.</w:t>
      </w:r>
    </w:p>
    <w:p w:rsidR="00242D4A" w:rsidP="13832912" w:rsidRDefault="00242D4A" w14:paraId="39AD7F07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334950" w:rsidR="00334950" w:rsidP="13832912" w:rsidRDefault="00334950" w14:paraId="5D10F8C2" w14:textId="77777777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Pr="00334950" w:rsidR="00334950" w:rsidP="13832912" w:rsidRDefault="00334950" w14:paraId="6F240E94" w14:textId="672E7478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3832912" w:rsidR="00334950">
        <w:rPr>
          <w:rFonts w:ascii="Times New Roman" w:hAnsi="Times New Roman" w:eastAsia="Times New Roman" w:cs="Times New Roman"/>
          <w:sz w:val="22"/>
          <w:szCs w:val="22"/>
        </w:rPr>
        <w:t xml:space="preserve">V </w:t>
      </w:r>
      <w:r w:rsidRPr="13832912" w:rsidR="4665644F">
        <w:rPr>
          <w:rFonts w:ascii="Times New Roman" w:hAnsi="Times New Roman" w:eastAsia="Times New Roman" w:cs="Times New Roman"/>
          <w:sz w:val="22"/>
          <w:szCs w:val="22"/>
        </w:rPr>
        <w:t xml:space="preserve">Malenicích </w:t>
      </w:r>
      <w:r w:rsidRPr="13832912" w:rsidR="00334950">
        <w:rPr>
          <w:rFonts w:ascii="Times New Roman" w:hAnsi="Times New Roman" w:eastAsia="Times New Roman" w:cs="Times New Roman"/>
          <w:sz w:val="22"/>
          <w:szCs w:val="22"/>
        </w:rPr>
        <w:t>dne</w:t>
      </w:r>
      <w:r w:rsidRPr="13832912" w:rsidR="2AED94F3">
        <w:rPr>
          <w:rFonts w:ascii="Times New Roman" w:hAnsi="Times New Roman" w:eastAsia="Times New Roman" w:cs="Times New Roman"/>
          <w:sz w:val="22"/>
          <w:szCs w:val="22"/>
        </w:rPr>
        <w:t xml:space="preserve"> 1.9.2025</w:t>
      </w:r>
    </w:p>
    <w:p w:rsidRPr="00334950" w:rsidR="00334950" w:rsidP="13832912" w:rsidRDefault="00334950" w14:paraId="55503761" w14:textId="77777777">
      <w:pPr>
        <w:jc w:val="both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</w:p>
    <w:p w:rsidRPr="00334950" w:rsidR="00334950" w:rsidP="0264612D" w:rsidRDefault="00334950" w14:paraId="03E67CED" w14:textId="1E6ED96D">
      <w:pPr>
        <w:pStyle w:val="Zkladntext"/>
      </w:pPr>
      <w:r w:rsidRPr="13832912" w:rsidR="3E6F082A">
        <w:rPr>
          <w:rFonts w:ascii="Times New Roman" w:hAnsi="Times New Roman" w:eastAsia="Times New Roman" w:cs="Times New Roman"/>
          <w:color w:val="auto"/>
          <w:sz w:val="22"/>
          <w:szCs w:val="22"/>
        </w:rPr>
        <w:t>Mgr. Jan Svozil</w:t>
      </w:r>
    </w:p>
    <w:p w:rsidR="3E6F082A" w:rsidP="13832912" w:rsidRDefault="3E6F082A" w14:paraId="1339FFFF" w14:textId="24986985">
      <w:pPr>
        <w:pStyle w:val="Zkladntext"/>
      </w:pPr>
      <w:r w:rsidRPr="13832912" w:rsidR="3E6F082A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  ředitel školy</w:t>
      </w:r>
    </w:p>
    <w:sectPr w:rsidRPr="00334950" w:rsidR="00334950" w:rsidSect="00397E21">
      <w:headerReference w:type="default" r:id="rId12"/>
      <w:headerReference w:type="first" r:id="rId13"/>
      <w:pgSz w:w="11906" w:h="16838" w:orient="portrait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412" w:rsidRDefault="00287412" w14:paraId="022C8C6F" w14:textId="77777777">
      <w:r>
        <w:separator/>
      </w:r>
    </w:p>
  </w:endnote>
  <w:endnote w:type="continuationSeparator" w:id="0">
    <w:p w:rsidR="00287412" w:rsidRDefault="00287412" w14:paraId="5C1D93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412" w:rsidRDefault="00287412" w14:paraId="3A09E063" w14:textId="77777777">
      <w:r>
        <w:separator/>
      </w:r>
    </w:p>
  </w:footnote>
  <w:footnote w:type="continuationSeparator" w:id="0">
    <w:p w:rsidR="00287412" w:rsidRDefault="00287412" w14:paraId="0B8BEC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64612D" w:rsidTr="0264612D" w14:paraId="01AC1023" w14:textId="77777777">
      <w:trPr>
        <w:trHeight w:val="300"/>
      </w:trPr>
      <w:tc>
        <w:tcPr>
          <w:tcW w:w="3020" w:type="dxa"/>
        </w:tcPr>
        <w:p w:rsidR="0264612D" w:rsidP="0264612D" w:rsidRDefault="0264612D" w14:paraId="2A4B3E11" w14:textId="5A4D14E5">
          <w:pPr>
            <w:pStyle w:val="Zhlav"/>
            <w:ind w:left="-115"/>
          </w:pPr>
        </w:p>
      </w:tc>
      <w:tc>
        <w:tcPr>
          <w:tcW w:w="3020" w:type="dxa"/>
        </w:tcPr>
        <w:p w:rsidR="0264612D" w:rsidP="0264612D" w:rsidRDefault="0264612D" w14:paraId="3EDC65F6" w14:textId="099FD70C">
          <w:pPr>
            <w:pStyle w:val="Zhlav"/>
            <w:jc w:val="center"/>
          </w:pPr>
        </w:p>
      </w:tc>
      <w:tc>
        <w:tcPr>
          <w:tcW w:w="3020" w:type="dxa"/>
        </w:tcPr>
        <w:p w:rsidR="0264612D" w:rsidP="0264612D" w:rsidRDefault="0264612D" w14:paraId="64B9AD74" w14:textId="09F5BD59">
          <w:pPr>
            <w:pStyle w:val="Zhlav"/>
            <w:ind w:right="-115"/>
            <w:jc w:val="right"/>
          </w:pPr>
        </w:p>
      </w:tc>
    </w:tr>
  </w:tbl>
  <w:p w:rsidR="0264612D" w:rsidP="0264612D" w:rsidRDefault="0264612D" w14:paraId="0E9C77A7" w14:textId="043B18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64612D" w:rsidTr="0264612D" w14:paraId="269AD64C" w14:textId="77777777">
      <w:trPr>
        <w:trHeight w:val="300"/>
      </w:trPr>
      <w:tc>
        <w:tcPr>
          <w:tcW w:w="3020" w:type="dxa"/>
        </w:tcPr>
        <w:p w:rsidR="0264612D" w:rsidP="0264612D" w:rsidRDefault="0264612D" w14:paraId="79354CDD" w14:textId="072373A8">
          <w:pPr>
            <w:pStyle w:val="Zhlav"/>
            <w:ind w:left="-115"/>
          </w:pPr>
        </w:p>
      </w:tc>
      <w:tc>
        <w:tcPr>
          <w:tcW w:w="3020" w:type="dxa"/>
        </w:tcPr>
        <w:p w:rsidR="0264612D" w:rsidP="0264612D" w:rsidRDefault="0264612D" w14:paraId="607856AE" w14:textId="1E071200">
          <w:pPr>
            <w:pStyle w:val="Zhlav"/>
            <w:jc w:val="center"/>
          </w:pPr>
        </w:p>
      </w:tc>
      <w:tc>
        <w:tcPr>
          <w:tcW w:w="3020" w:type="dxa"/>
        </w:tcPr>
        <w:p w:rsidR="0264612D" w:rsidP="0264612D" w:rsidRDefault="0264612D" w14:paraId="6238CA04" w14:textId="061E2D35">
          <w:pPr>
            <w:pStyle w:val="Zhlav"/>
            <w:ind w:right="-115"/>
            <w:jc w:val="right"/>
          </w:pPr>
        </w:p>
      </w:tc>
    </w:tr>
  </w:tbl>
  <w:p w:rsidR="0264612D" w:rsidP="0264612D" w:rsidRDefault="0264612D" w14:paraId="2B82ECAD" w14:textId="34E7E8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6C14"/>
    <w:multiLevelType w:val="hybridMultilevel"/>
    <w:tmpl w:val="9D263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E5B4E"/>
    <w:multiLevelType w:val="hybridMultilevel"/>
    <w:tmpl w:val="3F3E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25E09"/>
    <w:multiLevelType w:val="hybridMultilevel"/>
    <w:tmpl w:val="245A0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942A8"/>
    <w:multiLevelType w:val="hybridMultilevel"/>
    <w:tmpl w:val="B40007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766A1"/>
    <w:multiLevelType w:val="hybridMultilevel"/>
    <w:tmpl w:val="6974E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55432"/>
    <w:multiLevelType w:val="hybridMultilevel"/>
    <w:tmpl w:val="6D0AB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B7CE8"/>
    <w:multiLevelType w:val="hybridMultilevel"/>
    <w:tmpl w:val="62025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675B9"/>
    <w:multiLevelType w:val="multilevel"/>
    <w:tmpl w:val="B59C90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eastAsia="Times New Roman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B867067"/>
    <w:multiLevelType w:val="multilevel"/>
    <w:tmpl w:val="CC24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eastAsia="Times New Roman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10546D2"/>
    <w:multiLevelType w:val="hybridMultilevel"/>
    <w:tmpl w:val="7AF6D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11BDA"/>
    <w:multiLevelType w:val="hybridMultilevel"/>
    <w:tmpl w:val="18281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27B94"/>
    <w:multiLevelType w:val="hybridMultilevel"/>
    <w:tmpl w:val="4EE63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286F"/>
    <w:multiLevelType w:val="hybridMultilevel"/>
    <w:tmpl w:val="B7860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73DCD"/>
    <w:multiLevelType w:val="hybridMultilevel"/>
    <w:tmpl w:val="A8BE2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706E0"/>
    <w:multiLevelType w:val="hybridMultilevel"/>
    <w:tmpl w:val="81B8FF6A"/>
    <w:lvl w:ilvl="0" w:tplc="51FCB3E0">
      <w:start w:val="1"/>
      <w:numFmt w:val="lowerLetter"/>
      <w:lvlText w:val="%1)"/>
      <w:lvlJc w:val="left"/>
      <w:pPr>
        <w:ind w:left="720" w:hanging="360"/>
      </w:pPr>
    </w:lvl>
    <w:lvl w:ilvl="1" w:tplc="14E6435A">
      <w:start w:val="1"/>
      <w:numFmt w:val="lowerLetter"/>
      <w:lvlText w:val="%2."/>
      <w:lvlJc w:val="left"/>
      <w:pPr>
        <w:ind w:left="1440" w:hanging="360"/>
      </w:pPr>
    </w:lvl>
    <w:lvl w:ilvl="2" w:tplc="4580B1F4">
      <w:start w:val="1"/>
      <w:numFmt w:val="lowerRoman"/>
      <w:lvlText w:val="%3."/>
      <w:lvlJc w:val="right"/>
      <w:pPr>
        <w:ind w:left="2160" w:hanging="180"/>
      </w:pPr>
    </w:lvl>
    <w:lvl w:ilvl="3" w:tplc="66227EA2">
      <w:start w:val="1"/>
      <w:numFmt w:val="decimal"/>
      <w:lvlText w:val="%4."/>
      <w:lvlJc w:val="left"/>
      <w:pPr>
        <w:ind w:left="2880" w:hanging="360"/>
      </w:pPr>
    </w:lvl>
    <w:lvl w:ilvl="4" w:tplc="990CF340">
      <w:start w:val="1"/>
      <w:numFmt w:val="lowerLetter"/>
      <w:lvlText w:val="%5."/>
      <w:lvlJc w:val="left"/>
      <w:pPr>
        <w:ind w:left="3600" w:hanging="360"/>
      </w:pPr>
    </w:lvl>
    <w:lvl w:ilvl="5" w:tplc="83F00814">
      <w:start w:val="1"/>
      <w:numFmt w:val="lowerRoman"/>
      <w:lvlText w:val="%6."/>
      <w:lvlJc w:val="right"/>
      <w:pPr>
        <w:ind w:left="4320" w:hanging="180"/>
      </w:pPr>
    </w:lvl>
    <w:lvl w:ilvl="6" w:tplc="5C743C6C">
      <w:start w:val="1"/>
      <w:numFmt w:val="decimal"/>
      <w:lvlText w:val="%7."/>
      <w:lvlJc w:val="left"/>
      <w:pPr>
        <w:ind w:left="5040" w:hanging="360"/>
      </w:pPr>
    </w:lvl>
    <w:lvl w:ilvl="7" w:tplc="5C70A528">
      <w:start w:val="1"/>
      <w:numFmt w:val="lowerLetter"/>
      <w:lvlText w:val="%8."/>
      <w:lvlJc w:val="left"/>
      <w:pPr>
        <w:ind w:left="5760" w:hanging="360"/>
      </w:pPr>
    </w:lvl>
    <w:lvl w:ilvl="8" w:tplc="8DDCA8C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91020">
    <w:abstractNumId w:val="14"/>
  </w:num>
  <w:num w:numId="2" w16cid:durableId="1712656647">
    <w:abstractNumId w:val="7"/>
  </w:num>
  <w:num w:numId="3" w16cid:durableId="515386963">
    <w:abstractNumId w:val="8"/>
  </w:num>
  <w:num w:numId="4" w16cid:durableId="354309971">
    <w:abstractNumId w:val="0"/>
  </w:num>
  <w:num w:numId="5" w16cid:durableId="658190021">
    <w:abstractNumId w:val="12"/>
  </w:num>
  <w:num w:numId="6" w16cid:durableId="1168908557">
    <w:abstractNumId w:val="3"/>
  </w:num>
  <w:num w:numId="7" w16cid:durableId="306400016">
    <w:abstractNumId w:val="1"/>
  </w:num>
  <w:num w:numId="8" w16cid:durableId="41829242">
    <w:abstractNumId w:val="10"/>
  </w:num>
  <w:num w:numId="9" w16cid:durableId="576405056">
    <w:abstractNumId w:val="11"/>
  </w:num>
  <w:num w:numId="10" w16cid:durableId="1942450631">
    <w:abstractNumId w:val="9"/>
  </w:num>
  <w:num w:numId="11" w16cid:durableId="1795253862">
    <w:abstractNumId w:val="4"/>
  </w:num>
  <w:num w:numId="12" w16cid:durableId="359480039">
    <w:abstractNumId w:val="5"/>
  </w:num>
  <w:num w:numId="13" w16cid:durableId="1265650981">
    <w:abstractNumId w:val="13"/>
  </w:num>
  <w:num w:numId="14" w16cid:durableId="874124879">
    <w:abstractNumId w:val="6"/>
  </w:num>
  <w:num w:numId="15" w16cid:durableId="72811180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50"/>
    <w:rsid w:val="00013AB0"/>
    <w:rsid w:val="00036A19"/>
    <w:rsid w:val="00066C9A"/>
    <w:rsid w:val="00104AC0"/>
    <w:rsid w:val="00107B40"/>
    <w:rsid w:val="001359C6"/>
    <w:rsid w:val="00151CEA"/>
    <w:rsid w:val="00172C38"/>
    <w:rsid w:val="001744E2"/>
    <w:rsid w:val="001A0031"/>
    <w:rsid w:val="00242D4A"/>
    <w:rsid w:val="00287412"/>
    <w:rsid w:val="00334950"/>
    <w:rsid w:val="0036762E"/>
    <w:rsid w:val="003712B6"/>
    <w:rsid w:val="00397E21"/>
    <w:rsid w:val="003C1920"/>
    <w:rsid w:val="003D71EA"/>
    <w:rsid w:val="00400326"/>
    <w:rsid w:val="004042C9"/>
    <w:rsid w:val="00451EB7"/>
    <w:rsid w:val="00471E37"/>
    <w:rsid w:val="004826B7"/>
    <w:rsid w:val="004C3208"/>
    <w:rsid w:val="004E0864"/>
    <w:rsid w:val="00584226"/>
    <w:rsid w:val="005F3627"/>
    <w:rsid w:val="00604121"/>
    <w:rsid w:val="00667BE3"/>
    <w:rsid w:val="008137D0"/>
    <w:rsid w:val="008A622B"/>
    <w:rsid w:val="00902677"/>
    <w:rsid w:val="009317A7"/>
    <w:rsid w:val="00933E85"/>
    <w:rsid w:val="009C238F"/>
    <w:rsid w:val="00A0220C"/>
    <w:rsid w:val="00A247C2"/>
    <w:rsid w:val="00A51E74"/>
    <w:rsid w:val="00AC6A8E"/>
    <w:rsid w:val="00B16B6D"/>
    <w:rsid w:val="00B571D6"/>
    <w:rsid w:val="00B64D4E"/>
    <w:rsid w:val="00BD02BB"/>
    <w:rsid w:val="00C32EF3"/>
    <w:rsid w:val="00C62BF4"/>
    <w:rsid w:val="00D7744D"/>
    <w:rsid w:val="00D82254"/>
    <w:rsid w:val="00D853A7"/>
    <w:rsid w:val="00DF76AA"/>
    <w:rsid w:val="00E0717E"/>
    <w:rsid w:val="00E63F4C"/>
    <w:rsid w:val="00E80D7C"/>
    <w:rsid w:val="00EB3C4E"/>
    <w:rsid w:val="00EE6761"/>
    <w:rsid w:val="00F05D5D"/>
    <w:rsid w:val="00F76604"/>
    <w:rsid w:val="00FB4A2C"/>
    <w:rsid w:val="00FB64E8"/>
    <w:rsid w:val="00FD3AF8"/>
    <w:rsid w:val="00FE2AC7"/>
    <w:rsid w:val="00FF61A7"/>
    <w:rsid w:val="0264612D"/>
    <w:rsid w:val="06BC0D17"/>
    <w:rsid w:val="0A131A69"/>
    <w:rsid w:val="13832912"/>
    <w:rsid w:val="13F5C894"/>
    <w:rsid w:val="1D5D8ACC"/>
    <w:rsid w:val="2AED94F3"/>
    <w:rsid w:val="3117F141"/>
    <w:rsid w:val="3E6F082A"/>
    <w:rsid w:val="4626EFFF"/>
    <w:rsid w:val="4665644F"/>
    <w:rsid w:val="47F61BD9"/>
    <w:rsid w:val="58BAF48D"/>
    <w:rsid w:val="6CD85940"/>
    <w:rsid w:val="6FE0185F"/>
    <w:rsid w:val="70619826"/>
    <w:rsid w:val="75B9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F442B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pBdr>
        <w:top w:val="double" w:color="auto" w:sz="6" w:space="1"/>
        <w:left w:val="double" w:color="auto" w:sz="6" w:space="1"/>
        <w:bottom w:val="double" w:color="auto" w:sz="6" w:space="1"/>
        <w:right w:val="double" w:color="auto" w:sz="6" w:space="1"/>
      </w:pBdr>
      <w:spacing w:line="240" w:lineRule="atLeas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z w:val="1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16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i/>
      <w:sz w:val="1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Ottawa" w:hAnsi="Ottawa"/>
      <w:b/>
      <w:sz w:val="2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uiPriority w:val="1"/>
    <w:rsid w:val="0264612D"/>
  </w:style>
  <w:style w:type="paragraph" w:styleId="Zkladntext">
    <w:name w:val="Body Text"/>
    <w:basedOn w:val="Normln"/>
    <w:rPr>
      <w:color w:val="000000"/>
      <w:sz w:val="28"/>
    </w:rPr>
  </w:style>
  <w:style w:type="paragraph" w:styleId="Prosttext1" w:customStyle="1">
    <w:name w:val="Prostý text1"/>
    <w:basedOn w:val="Normln"/>
    <w:rPr>
      <w:rFonts w:ascii="Courier New" w:hAnsi="Courier New"/>
    </w:rPr>
  </w:style>
  <w:style w:type="paragraph" w:styleId="Zkladntext21" w:customStyle="1">
    <w:name w:val="Základní text 21"/>
    <w:basedOn w:val="Normln"/>
    <w:pPr>
      <w:pBdr>
        <w:top w:val="double" w:color="auto" w:sz="6" w:space="1"/>
        <w:left w:val="double" w:color="auto" w:sz="6" w:space="1"/>
        <w:bottom w:val="double" w:color="auto" w:sz="6" w:space="1"/>
        <w:right w:val="double" w:color="auto" w:sz="6" w:space="1"/>
      </w:pBdr>
      <w:spacing w:line="240" w:lineRule="atLeast"/>
    </w:pPr>
    <w:rPr>
      <w:b/>
      <w:sz w:val="24"/>
    </w:rPr>
  </w:style>
  <w:style w:type="paragraph" w:styleId="Zkladntext31" w:customStyle="1">
    <w:name w:val="Základní text 31"/>
    <w:basedOn w:val="Normln"/>
    <w:rPr>
      <w:sz w:val="18"/>
    </w:rPr>
  </w:style>
  <w:style w:type="paragraph" w:styleId="BodyText21" w:customStyle="1">
    <w:name w:val="Body Text 21"/>
    <w:basedOn w:val="Normln"/>
    <w:rPr>
      <w:b/>
      <w:sz w:val="18"/>
    </w:rPr>
  </w:style>
  <w:style w:type="paragraph" w:styleId="BodyText31" w:customStyle="1">
    <w:name w:val="Body Text 31"/>
    <w:basedOn w:val="Normln"/>
    <w:rPr>
      <w:b/>
      <w:i/>
      <w:sz w:val="18"/>
    </w:rPr>
  </w:style>
  <w:style w:type="paragraph" w:styleId="Text" w:customStyle="1">
    <w:name w:val="Text"/>
    <w:basedOn w:val="Normln"/>
    <w:pPr>
      <w:spacing w:before="120"/>
      <w:ind w:firstLine="851"/>
      <w:jc w:val="both"/>
    </w:pPr>
    <w:rPr>
      <w:spacing w:val="8"/>
      <w:sz w:val="24"/>
    </w:rPr>
  </w:style>
  <w:style w:type="paragraph" w:styleId="PlainText1" w:customStyle="1">
    <w:name w:val="Plain Text1"/>
    <w:basedOn w:val="Normln"/>
    <w:rPr>
      <w:rFonts w:ascii="Courier New" w:hAnsi="Courier New"/>
    </w:rPr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styleId="Prosttext">
    <w:name w:val="Plain Text"/>
    <w:basedOn w:val="Normln"/>
    <w:link w:val="ProsttextChar"/>
    <w:rsid w:val="00334950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styleId="DefinitionTerm" w:customStyle="1">
    <w:name w:val="Definition Term"/>
    <w:basedOn w:val="Normln"/>
    <w:next w:val="Normln"/>
    <w:rsid w:val="00334950"/>
    <w:pPr>
      <w:widowControl w:val="0"/>
    </w:pPr>
    <w:rPr>
      <w:sz w:val="24"/>
    </w:rPr>
  </w:style>
  <w:style w:type="paragraph" w:styleId="Normlnweb">
    <w:name w:val="Normal (Web)"/>
    <w:basedOn w:val="Normln"/>
    <w:uiPriority w:val="99"/>
    <w:rsid w:val="00FF61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A247C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744E2"/>
    <w:pPr>
      <w:ind w:left="708"/>
    </w:pPr>
  </w:style>
  <w:style w:type="character" w:styleId="apple-tab-span" w:customStyle="1">
    <w:name w:val="apple-tab-span"/>
    <w:uiPriority w:val="1"/>
    <w:rsid w:val="0264612D"/>
  </w:style>
  <w:style w:type="character" w:styleId="ProsttextChar" w:customStyle="1">
    <w:name w:val="Prostý text Char"/>
    <w:link w:val="Prosttext"/>
    <w:uiPriority w:val="1"/>
    <w:rsid w:val="0264612D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D853A7"/>
  </w:style>
  <w:style w:type="character" w:styleId="Hypertextovodkaz">
    <w:name w:val="Hyperlink"/>
    <w:uiPriority w:val="99"/>
    <w:unhideWhenUsed/>
    <w:rsid w:val="0264612D"/>
    <w:rPr>
      <w:color w:val="0000FF"/>
      <w:u w:val="single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zs@skolamalenice.cz" TargetMode="External" Id="R3d2a9f76a41e485c" /><Relationship Type="http://schemas.openxmlformats.org/officeDocument/2006/relationships/hyperlink" Target="https://www.skolamalenice.cz/" TargetMode="External" Id="R59fd755756554017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FF56B6559784DB38C82A63E3B6EEC" ma:contentTypeVersion="11" ma:contentTypeDescription="Vytvoří nový dokument" ma:contentTypeScope="" ma:versionID="e4eb9efb1bc8d2ae9f53ec43c18fd5e4">
  <xsd:schema xmlns:xsd="http://www.w3.org/2001/XMLSchema" xmlns:xs="http://www.w3.org/2001/XMLSchema" xmlns:p="http://schemas.microsoft.com/office/2006/metadata/properties" xmlns:ns3="02902f3d-e5c7-4d29-926c-9d22153b99d8" targetNamespace="http://schemas.microsoft.com/office/2006/metadata/properties" ma:root="true" ma:fieldsID="2b765823191e7c3b7d5d3e9f19d2f881" ns3:_="">
    <xsd:import namespace="02902f3d-e5c7-4d29-926c-9d22153b99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02f3d-e5c7-4d29-926c-9d22153b9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902f3d-e5c7-4d29-926c-9d22153b99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08C16D-3405-4E05-A6C5-0E9E1B125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02f3d-e5c7-4d29-926c-9d22153b9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31CAF-E2C3-42F5-9BAC-E29FF6BCA16B}">
  <ds:schemaRefs>
    <ds:schemaRef ds:uri="http://schemas.microsoft.com/office/2006/metadata/properties"/>
    <ds:schemaRef ds:uri="http://schemas.microsoft.com/office/infopath/2007/PartnerControls"/>
    <ds:schemaRef ds:uri="02902f3d-e5c7-4d29-926c-9d22153b99d8"/>
  </ds:schemaRefs>
</ds:datastoreItem>
</file>

<file path=customXml/itemProps3.xml><?xml version="1.0" encoding="utf-8"?>
<ds:datastoreItem xmlns:ds="http://schemas.openxmlformats.org/officeDocument/2006/customXml" ds:itemID="{F9F20C61-1EB6-4400-BC02-746EC8785A6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PaedDr. Jan Mikáč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Směrnice 76 - Vnitřní řád školní jídelny</dc:title>
  <dc:creator>PaedDr. Jan Mikáč</dc:creator>
  <lastModifiedBy>ZŠ a MŠ Malenice</lastModifiedBy>
  <revision>4</revision>
  <lastPrinted>2004-09-09T12:04:00.0000000Z</lastPrinted>
  <dcterms:created xsi:type="dcterms:W3CDTF">2026-04-21T08:04:00.0000000Z</dcterms:created>
  <dcterms:modified xsi:type="dcterms:W3CDTF">2026-04-21T08:07:20.9950913Z</dcterms:modified>
  <category>Kartotéka - směrnice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0x01010056BFF56B6559784DB38C82A63E3B6EEC</vt:lpwstr>
  </property>
</Properties>
</file>